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DAF8" w14:textId="77777777" w:rsidR="009C53B5" w:rsidRPr="00987EB5" w:rsidRDefault="00000000">
      <w:pPr>
        <w:pStyle w:val="a4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-2"/>
        </w:rPr>
        <w:t>職務経歴書</w:t>
      </w:r>
    </w:p>
    <w:p w14:paraId="05C3011A" w14:textId="77777777" w:rsidR="009C53B5" w:rsidRPr="00987EB5" w:rsidRDefault="009C53B5">
      <w:pPr>
        <w:pStyle w:val="a3"/>
        <w:spacing w:before="97"/>
        <w:rPr>
          <w:rFonts w:asciiTheme="minorEastAsia" w:eastAsiaTheme="minorEastAsia" w:hAnsiTheme="minorEastAsia"/>
          <w:sz w:val="21"/>
        </w:rPr>
      </w:pPr>
    </w:p>
    <w:p w14:paraId="250DF207" w14:textId="77777777" w:rsidR="009C53B5" w:rsidRPr="00987EB5" w:rsidRDefault="00000000">
      <w:pPr>
        <w:pStyle w:val="1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-2"/>
        </w:rPr>
        <w:t>■職務要約</w:t>
      </w:r>
    </w:p>
    <w:p w14:paraId="6D205CDB" w14:textId="4C0055B5" w:rsidR="009C53B5" w:rsidRPr="00987EB5" w:rsidRDefault="00987EB5">
      <w:pPr>
        <w:pStyle w:val="a3"/>
        <w:spacing w:before="18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</w:rPr>
        <w:t>専門学校卒業後、在学時から飲食店で1年間接客の仕事をし、授業で身に付けた英語で海外のお客様を全て私が担当し、多くのファンを獲得しました。その後IT業界に転職し、銀行決済のシステム開発を1年半ほど経験した後に株式会社Sの営業部に入社して1日あたり100件ほど電話営業を担当し、同社のアクセス解析チームに異動後、クライアントHPの閲覧数、契約数のデータを集計し、資料にまとめていました。そこから株式会社Lに入社し、主にテストやデータ管理の仕事をしていました。2020年から現在までK株式会社にてソーシャルゲームのWebレイアウトの作成をHTML/</w:t>
      </w:r>
      <w:proofErr w:type="spellStart"/>
      <w:r w:rsidRPr="00987EB5">
        <w:rPr>
          <w:rFonts w:asciiTheme="minorEastAsia" w:eastAsiaTheme="minorEastAsia" w:hAnsiTheme="minorEastAsia"/>
        </w:rPr>
        <w:t>CSS,jQuery</w:t>
      </w:r>
      <w:proofErr w:type="spellEnd"/>
      <w:r w:rsidRPr="00987EB5">
        <w:rPr>
          <w:rFonts w:asciiTheme="minorEastAsia" w:eastAsiaTheme="minorEastAsia" w:hAnsiTheme="minorEastAsia"/>
        </w:rPr>
        <w:t>を使用して作成しています。また、今年の秋リリースに向けて開発中の新作ゲームのWebに関わるページ作成全般を担当しております。</w:t>
      </w:r>
    </w:p>
    <w:p w14:paraId="719DE0E3" w14:textId="77777777" w:rsidR="00987EB5" w:rsidRPr="00987EB5" w:rsidRDefault="00987EB5">
      <w:pPr>
        <w:pStyle w:val="a3"/>
        <w:spacing w:before="18"/>
        <w:rPr>
          <w:rFonts w:asciiTheme="minorEastAsia" w:eastAsiaTheme="minorEastAsia" w:hAnsiTheme="minorEastAsia" w:hint="eastAsia"/>
        </w:rPr>
      </w:pPr>
    </w:p>
    <w:p w14:paraId="0D971EAB" w14:textId="77777777" w:rsidR="009C53B5" w:rsidRPr="00987EB5" w:rsidRDefault="00000000">
      <w:pPr>
        <w:pStyle w:val="1"/>
        <w:spacing w:before="1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-2"/>
        </w:rPr>
        <w:t>■職務経歴</w:t>
      </w:r>
    </w:p>
    <w:p w14:paraId="7980492E" w14:textId="77777777" w:rsidR="009C53B5" w:rsidRPr="00987EB5" w:rsidRDefault="00000000">
      <w:pPr>
        <w:pStyle w:val="a3"/>
        <w:spacing w:before="33" w:after="50"/>
        <w:ind w:left="87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-2"/>
        </w:rPr>
        <w:t>2023</w:t>
      </w:r>
      <w:r w:rsidRPr="00987EB5">
        <w:rPr>
          <w:rFonts w:asciiTheme="minorEastAsia" w:eastAsiaTheme="minorEastAsia" w:hAnsiTheme="minorEastAsia"/>
          <w:spacing w:val="-34"/>
        </w:rPr>
        <w:t xml:space="preserve"> 年 </w:t>
      </w:r>
      <w:r w:rsidRPr="00987EB5">
        <w:rPr>
          <w:rFonts w:asciiTheme="minorEastAsia" w:eastAsiaTheme="minorEastAsia" w:hAnsiTheme="minorEastAsia"/>
          <w:spacing w:val="-2"/>
        </w:rPr>
        <w:t>2</w:t>
      </w:r>
      <w:r w:rsidRPr="00987EB5">
        <w:rPr>
          <w:rFonts w:asciiTheme="minorEastAsia" w:eastAsiaTheme="minorEastAsia" w:hAnsiTheme="minorEastAsia"/>
          <w:spacing w:val="-14"/>
        </w:rPr>
        <w:t xml:space="preserve"> 月〜現在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910"/>
      </w:tblGrid>
      <w:tr w:rsidR="009C53B5" w:rsidRPr="00987EB5" w14:paraId="35CA0DC4" w14:textId="77777777">
        <w:trPr>
          <w:trHeight w:val="359"/>
        </w:trPr>
        <w:tc>
          <w:tcPr>
            <w:tcW w:w="1872" w:type="dxa"/>
            <w:shd w:val="clear" w:color="auto" w:fill="D9D9D9"/>
          </w:tcPr>
          <w:p w14:paraId="4984595B" w14:textId="77777777" w:rsidR="009C53B5" w:rsidRPr="00987EB5" w:rsidRDefault="00000000">
            <w:pPr>
              <w:pStyle w:val="TableParagraph"/>
              <w:ind w:left="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6"/>
                <w:sz w:val="21"/>
              </w:rPr>
              <w:t>期間</w:t>
            </w:r>
          </w:p>
        </w:tc>
        <w:tc>
          <w:tcPr>
            <w:tcW w:w="7910" w:type="dxa"/>
            <w:shd w:val="clear" w:color="auto" w:fill="D9D9D9"/>
          </w:tcPr>
          <w:p w14:paraId="7564C442" w14:textId="77777777" w:rsidR="009C53B5" w:rsidRPr="00987EB5" w:rsidRDefault="00000000">
            <w:pPr>
              <w:pStyle w:val="TableParagraph"/>
              <w:ind w:left="1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業務内容</w:t>
            </w:r>
          </w:p>
        </w:tc>
      </w:tr>
      <w:tr w:rsidR="009C53B5" w:rsidRPr="00987EB5" w14:paraId="2D779DF7" w14:textId="77777777">
        <w:trPr>
          <w:trHeight w:val="1439"/>
        </w:trPr>
        <w:tc>
          <w:tcPr>
            <w:tcW w:w="1872" w:type="dxa"/>
          </w:tcPr>
          <w:p w14:paraId="237EE05C" w14:textId="77777777" w:rsidR="009C53B5" w:rsidRPr="00987EB5" w:rsidRDefault="00000000">
            <w:pPr>
              <w:pStyle w:val="TableParagraph"/>
              <w:ind w:left="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0"/>
              </w:rPr>
              <w:t>2023</w:t>
            </w:r>
            <w:r w:rsidRPr="00987EB5">
              <w:rPr>
                <w:rFonts w:asciiTheme="minorEastAsia" w:eastAsiaTheme="minorEastAsia" w:hAnsiTheme="minorEastAsia"/>
                <w:spacing w:val="-39"/>
                <w:sz w:val="20"/>
              </w:rPr>
              <w:t xml:space="preserve"> 年 </w:t>
            </w:r>
            <w:r w:rsidRPr="00987EB5">
              <w:rPr>
                <w:rFonts w:asciiTheme="minorEastAsia" w:eastAsiaTheme="minorEastAsia" w:hAnsiTheme="minorEastAsia"/>
                <w:spacing w:val="-2"/>
                <w:sz w:val="20"/>
              </w:rPr>
              <w:t>2</w:t>
            </w:r>
            <w:r w:rsidRPr="00987EB5">
              <w:rPr>
                <w:rFonts w:asciiTheme="minorEastAsia" w:eastAsiaTheme="minorEastAsia" w:hAnsiTheme="minorEastAsia"/>
                <w:spacing w:val="-29"/>
                <w:sz w:val="20"/>
              </w:rPr>
              <w:t xml:space="preserve"> 月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～</w:t>
            </w:r>
            <w:r w:rsidRPr="00987EB5">
              <w:rPr>
                <w:rFonts w:asciiTheme="minorEastAsia" w:eastAsiaTheme="minorEastAsia" w:hAnsiTheme="minorEastAsia"/>
                <w:spacing w:val="-6"/>
                <w:sz w:val="21"/>
              </w:rPr>
              <w:t>現在</w:t>
            </w:r>
          </w:p>
        </w:tc>
        <w:tc>
          <w:tcPr>
            <w:tcW w:w="7910" w:type="dxa"/>
          </w:tcPr>
          <w:p w14:paraId="117E1851" w14:textId="4A0D27E6" w:rsidR="009C53B5" w:rsidRPr="00987EB5" w:rsidRDefault="00987EB5">
            <w:pPr>
              <w:pStyle w:val="TableParagraph"/>
              <w:spacing w:before="0" w:line="360" w:lineRule="atLeast"/>
              <w:ind w:right="42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Web</w:t>
            </w:r>
            <w:r w:rsidRPr="00987EB5">
              <w:rPr>
                <w:rFonts w:asciiTheme="minorEastAsia" w:eastAsiaTheme="minorEastAsia" w:hAnsiTheme="minorEastAsia" w:cs="ＭＳ 明朝" w:hint="eastAsia"/>
                <w:spacing w:val="-2"/>
                <w:sz w:val="21"/>
              </w:rPr>
              <w:t>広告会社にて、広告運用における業務効率化と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Web</w:t>
            </w:r>
            <w:r w:rsidRPr="00987EB5">
              <w:rPr>
                <w:rFonts w:asciiTheme="minorEastAsia" w:eastAsiaTheme="minorEastAsia" w:hAnsiTheme="minorEastAsia" w:cs="ＭＳ 明朝" w:hint="eastAsia"/>
                <w:spacing w:val="-2"/>
                <w:sz w:val="21"/>
              </w:rPr>
              <w:t>制作の両軸を担当。データ集計や広告入稿の自動化ツールを開発し、業務工数削減とオペレーションの最適化を推進。加えて、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HTML</w:t>
            </w:r>
            <w:r w:rsidRPr="00987EB5">
              <w:rPr>
                <w:rFonts w:asciiTheme="minorEastAsia" w:eastAsiaTheme="minorEastAsia" w:hAnsiTheme="minorEastAsia" w:cs="ＭＳ 明朝" w:hint="eastAsia"/>
                <w:spacing w:val="-2"/>
                <w:sz w:val="21"/>
              </w:rPr>
              <w:t>／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CSS</w:t>
            </w:r>
            <w:r w:rsidRPr="00987EB5">
              <w:rPr>
                <w:rFonts w:asciiTheme="minorEastAsia" w:eastAsiaTheme="minorEastAsia" w:hAnsiTheme="minorEastAsia" w:cs="ＭＳ 明朝" w:hint="eastAsia"/>
                <w:spacing w:val="-2"/>
                <w:sz w:val="21"/>
              </w:rPr>
              <w:t>／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JavaScript</w:t>
            </w:r>
            <w:r w:rsidRPr="00987EB5">
              <w:rPr>
                <w:rFonts w:asciiTheme="minorEastAsia" w:eastAsiaTheme="minorEastAsia" w:hAnsiTheme="minorEastAsia" w:cs="ＭＳ 明朝" w:hint="eastAsia"/>
                <w:spacing w:val="-2"/>
                <w:sz w:val="21"/>
              </w:rPr>
              <w:t>を用いた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LP</w:t>
            </w:r>
            <w:r w:rsidRPr="00987EB5">
              <w:rPr>
                <w:rFonts w:asciiTheme="minorEastAsia" w:eastAsiaTheme="minorEastAsia" w:hAnsiTheme="minorEastAsia" w:cs="ＭＳ 明朝" w:hint="eastAsia"/>
                <w:spacing w:val="-2"/>
                <w:sz w:val="21"/>
              </w:rPr>
              <w:t>のコーディング・改修を行い、マーケティング施策に直結する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Web</w:t>
            </w:r>
            <w:r w:rsidRPr="00987EB5">
              <w:rPr>
                <w:rFonts w:asciiTheme="minorEastAsia" w:eastAsiaTheme="minorEastAsia" w:hAnsiTheme="minorEastAsia" w:cs="ＭＳ 明朝" w:hint="eastAsia"/>
                <w:spacing w:val="-2"/>
                <w:sz w:val="21"/>
              </w:rPr>
              <w:t>制作を実務レベルで対応。</w:t>
            </w:r>
          </w:p>
        </w:tc>
      </w:tr>
    </w:tbl>
    <w:p w14:paraId="60F3CB98" w14:textId="77777777" w:rsidR="009C53B5" w:rsidRPr="00987EB5" w:rsidRDefault="009C53B5">
      <w:pPr>
        <w:pStyle w:val="a3"/>
        <w:spacing w:before="158"/>
        <w:rPr>
          <w:rFonts w:asciiTheme="minorEastAsia" w:eastAsiaTheme="minorEastAsia" w:hAnsiTheme="minorEastAsia"/>
        </w:rPr>
      </w:pPr>
    </w:p>
    <w:p w14:paraId="03D66F46" w14:textId="4BAE1439" w:rsidR="009C53B5" w:rsidRPr="00987EB5" w:rsidRDefault="00000000">
      <w:pPr>
        <w:pStyle w:val="a3"/>
        <w:spacing w:before="1"/>
        <w:ind w:left="87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-2"/>
        </w:rPr>
        <w:t>2020</w:t>
      </w:r>
      <w:r w:rsidRPr="00987EB5">
        <w:rPr>
          <w:rFonts w:asciiTheme="minorEastAsia" w:eastAsiaTheme="minorEastAsia" w:hAnsiTheme="minorEastAsia"/>
          <w:spacing w:val="-34"/>
        </w:rPr>
        <w:t xml:space="preserve"> 年 </w:t>
      </w:r>
      <w:r w:rsidRPr="00987EB5">
        <w:rPr>
          <w:rFonts w:asciiTheme="minorEastAsia" w:eastAsiaTheme="minorEastAsia" w:hAnsiTheme="minorEastAsia"/>
          <w:spacing w:val="-2"/>
        </w:rPr>
        <w:t>9</w:t>
      </w:r>
      <w:r w:rsidRPr="00987EB5">
        <w:rPr>
          <w:rFonts w:asciiTheme="minorEastAsia" w:eastAsiaTheme="minorEastAsia" w:hAnsiTheme="minorEastAsia"/>
          <w:spacing w:val="-18"/>
        </w:rPr>
        <w:t xml:space="preserve"> 月〜</w:t>
      </w:r>
      <w:r w:rsidRPr="00987EB5">
        <w:rPr>
          <w:rFonts w:asciiTheme="minorEastAsia" w:eastAsiaTheme="minorEastAsia" w:hAnsiTheme="minorEastAsia"/>
          <w:spacing w:val="-2"/>
        </w:rPr>
        <w:t>2023</w:t>
      </w:r>
      <w:r w:rsidRPr="00987EB5">
        <w:rPr>
          <w:rFonts w:asciiTheme="minorEastAsia" w:eastAsiaTheme="minorEastAsia" w:hAnsiTheme="minorEastAsia"/>
          <w:spacing w:val="-34"/>
        </w:rPr>
        <w:t xml:space="preserve"> 年 </w:t>
      </w:r>
      <w:r w:rsidRPr="00987EB5">
        <w:rPr>
          <w:rFonts w:asciiTheme="minorEastAsia" w:eastAsiaTheme="minorEastAsia" w:hAnsiTheme="minorEastAsia"/>
          <w:spacing w:val="-2"/>
        </w:rPr>
        <w:t>1</w:t>
      </w:r>
      <w:r w:rsidRPr="00987EB5">
        <w:rPr>
          <w:rFonts w:asciiTheme="minorEastAsia" w:eastAsiaTheme="minorEastAsia" w:hAnsiTheme="minorEastAsia"/>
          <w:spacing w:val="-10"/>
        </w:rPr>
        <w:t xml:space="preserve"> 月 </w:t>
      </w:r>
      <w:r w:rsidR="00987EB5">
        <w:rPr>
          <w:rFonts w:asciiTheme="minorEastAsia" w:eastAsiaTheme="minorEastAsia" w:hAnsiTheme="minorEastAsia" w:hint="eastAsia"/>
          <w:spacing w:val="-10"/>
        </w:rPr>
        <w:t>K</w:t>
      </w:r>
      <w:r w:rsidRPr="00987EB5">
        <w:rPr>
          <w:rFonts w:asciiTheme="minorEastAsia" w:eastAsiaTheme="minorEastAsia" w:hAnsiTheme="minorEastAsia"/>
          <w:spacing w:val="-10"/>
        </w:rPr>
        <w:t>株式会社</w:t>
      </w:r>
    </w:p>
    <w:p w14:paraId="547776DE" w14:textId="77777777" w:rsidR="009C53B5" w:rsidRPr="00987EB5" w:rsidRDefault="00000000">
      <w:pPr>
        <w:spacing w:before="93" w:line="321" w:lineRule="auto"/>
        <w:ind w:left="87" w:right="2849"/>
        <w:rPr>
          <w:rFonts w:asciiTheme="minorEastAsia" w:eastAsiaTheme="minorEastAsia" w:hAnsiTheme="minorEastAsia"/>
          <w:sz w:val="21"/>
        </w:rPr>
      </w:pPr>
      <w:r w:rsidRPr="00987EB5">
        <w:rPr>
          <w:rFonts w:asciiTheme="minorEastAsia" w:eastAsiaTheme="minorEastAsia" w:hAnsiTheme="minorEastAsia"/>
          <w:noProof/>
          <w:sz w:val="2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55919F" wp14:editId="5BC04EC3">
                <wp:simplePos x="0" y="0"/>
                <wp:positionH relativeFrom="page">
                  <wp:posOffset>644651</wp:posOffset>
                </wp:positionH>
                <wp:positionV relativeFrom="paragraph">
                  <wp:posOffset>488505</wp:posOffset>
                </wp:positionV>
                <wp:extent cx="6294120" cy="16211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162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7910"/>
                            </w:tblGrid>
                            <w:tr w:rsidR="009C53B5" w14:paraId="630D3BB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872" w:type="dxa"/>
                                  <w:shd w:val="clear" w:color="auto" w:fill="D9D9D9"/>
                                </w:tcPr>
                                <w:p w14:paraId="69ED8FD5" w14:textId="77777777" w:rsidR="009C53B5" w:rsidRDefault="00000000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shd w:val="clear" w:color="auto" w:fill="D9D9D9"/>
                                </w:tcPr>
                                <w:p w14:paraId="59B3D55D" w14:textId="77777777" w:rsidR="009C53B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業務内容</w:t>
                                  </w:r>
                                </w:p>
                              </w:tc>
                            </w:tr>
                            <w:tr w:rsidR="009C53B5" w14:paraId="20937EF5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872" w:type="dxa"/>
                                  <w:tcBorders>
                                    <w:bottom w:val="nil"/>
                                  </w:tcBorders>
                                </w:tcPr>
                                <w:p w14:paraId="0DB87050" w14:textId="77777777" w:rsidR="009C53B5" w:rsidRPr="00987EB5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2019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0"/>
                                      <w:sz w:val="21"/>
                                    </w:rPr>
                                    <w:t xml:space="preserve"> 年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2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9"/>
                                      <w:sz w:val="21"/>
                                    </w:rPr>
                                    <w:t xml:space="preserve"> 月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1"/>
                                    </w:rPr>
                                    <w:t>～2020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tcBorders>
                                    <w:bottom w:val="nil"/>
                                  </w:tcBorders>
                                </w:tcPr>
                                <w:p w14:paraId="77B97391" w14:textId="77777777" w:rsidR="009C53B5" w:rsidRPr="00987EB5" w:rsidRDefault="0000000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21"/>
                                    </w:rPr>
                                    <w:t>ソーシャルゲームの運営に関わる業務に従事。</w:t>
                                  </w:r>
                                </w:p>
                              </w:tc>
                            </w:tr>
                            <w:tr w:rsidR="009C53B5" w14:paraId="4E5955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7A4B74" w14:textId="77777777" w:rsidR="009C53B5" w:rsidRPr="00987EB5" w:rsidRDefault="00000000">
                                  <w:pPr>
                                    <w:pStyle w:val="TableParagraph"/>
                                    <w:spacing w:before="46"/>
                                    <w:ind w:left="105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7"/>
                                      <w:sz w:val="21"/>
                                    </w:rPr>
                                    <w:t xml:space="preserve">年 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5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2"/>
                                      <w:sz w:val="21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AD81CC" w14:textId="77777777" w:rsidR="009C53B5" w:rsidRPr="00987EB5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21"/>
                                    </w:rPr>
                                    <w:t>ガチャや各種イベントで使用するデータの作成。</w:t>
                                  </w:r>
                                </w:p>
                              </w:tc>
                            </w:tr>
                            <w:tr w:rsidR="009C53B5" w14:paraId="107748D1" w14:textId="77777777">
                              <w:trPr>
                                <w:trHeight w:val="1446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nil"/>
                                  </w:tcBorders>
                                </w:tcPr>
                                <w:p w14:paraId="54220EFF" w14:textId="77777777" w:rsidR="009C53B5" w:rsidRPr="00987EB5" w:rsidRDefault="009C53B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0" w:type="dxa"/>
                                  <w:tcBorders>
                                    <w:top w:val="nil"/>
                                  </w:tcBorders>
                                </w:tcPr>
                                <w:p w14:paraId="39A63CF4" w14:textId="77777777" w:rsidR="009C53B5" w:rsidRPr="00987EB5" w:rsidRDefault="00000000">
                                  <w:pPr>
                                    <w:pStyle w:val="TableParagraph"/>
                                    <w:spacing w:before="46" w:line="321" w:lineRule="auto"/>
                                    <w:ind w:right="5477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ページレイアウトの作成環境：Windows</w:t>
                                  </w:r>
                                </w:p>
                                <w:p w14:paraId="397D4132" w14:textId="77777777" w:rsidR="009C53B5" w:rsidRPr="00987EB5" w:rsidRDefault="00000000">
                                  <w:pPr>
                                    <w:pStyle w:val="TableParagraph"/>
                                    <w:spacing w:before="0" w:line="268" w:lineRule="exac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1"/>
                                    </w:rPr>
                                    <w:t xml:space="preserve">現在開発中の新規スマホゲームの 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Web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11"/>
                                      <w:sz w:val="21"/>
                                    </w:rPr>
                                    <w:t xml:space="preserve"> 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周りの管理（ページ作成、画像素材管理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>）</w:t>
                                  </w:r>
                                </w:p>
                                <w:p w14:paraId="153AEBDD" w14:textId="77777777" w:rsidR="009C53B5" w:rsidRPr="00987EB5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環境：Mac、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AWS(S3)</w:t>
                                  </w:r>
                                </w:p>
                              </w:tc>
                            </w:tr>
                          </w:tbl>
                          <w:p w14:paraId="4B3130FF" w14:textId="77777777" w:rsidR="009C53B5" w:rsidRDefault="009C53B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5919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.75pt;margin-top:38.45pt;width:495.6pt;height:127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7910"/>
                      </w:tblGrid>
                      <w:tr w:rsidR="009C53B5" w14:paraId="630D3BB5" w14:textId="77777777">
                        <w:trPr>
                          <w:trHeight w:val="359"/>
                        </w:trPr>
                        <w:tc>
                          <w:tcPr>
                            <w:tcW w:w="1872" w:type="dxa"/>
                            <w:shd w:val="clear" w:color="auto" w:fill="D9D9D9"/>
                          </w:tcPr>
                          <w:p w14:paraId="69ED8FD5" w14:textId="77777777" w:rsidR="009C53B5" w:rsidRDefault="00000000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7910" w:type="dxa"/>
                            <w:shd w:val="clear" w:color="auto" w:fill="D9D9D9"/>
                          </w:tcPr>
                          <w:p w14:paraId="59B3D55D" w14:textId="77777777" w:rsidR="009C53B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業務内容</w:t>
                            </w:r>
                          </w:p>
                        </w:tc>
                      </w:tr>
                      <w:tr w:rsidR="009C53B5" w14:paraId="20937EF5" w14:textId="77777777">
                        <w:trPr>
                          <w:trHeight w:val="358"/>
                        </w:trPr>
                        <w:tc>
                          <w:tcPr>
                            <w:tcW w:w="1872" w:type="dxa"/>
                            <w:tcBorders>
                              <w:bottom w:val="nil"/>
                            </w:tcBorders>
                          </w:tcPr>
                          <w:p w14:paraId="0DB87050" w14:textId="77777777" w:rsidR="009C53B5" w:rsidRPr="00987EB5" w:rsidRDefault="00000000">
                            <w:pPr>
                              <w:pStyle w:val="TableParagraph"/>
                              <w:ind w:left="105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2019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0"/>
                                <w:sz w:val="21"/>
                              </w:rPr>
                              <w:t xml:space="preserve"> 年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2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9"/>
                                <w:sz w:val="21"/>
                              </w:rPr>
                              <w:t xml:space="preserve"> 月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4"/>
                                <w:sz w:val="21"/>
                              </w:rPr>
                              <w:t>～2020</w:t>
                            </w:r>
                          </w:p>
                        </w:tc>
                        <w:tc>
                          <w:tcPr>
                            <w:tcW w:w="7910" w:type="dxa"/>
                            <w:tcBorders>
                              <w:bottom w:val="nil"/>
                            </w:tcBorders>
                          </w:tcPr>
                          <w:p w14:paraId="77B97391" w14:textId="77777777" w:rsidR="009C53B5" w:rsidRPr="00987EB5" w:rsidRDefault="0000000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"/>
                                <w:sz w:val="21"/>
                              </w:rPr>
                              <w:t>ソーシャルゲームの運営に関わる業務に従事。</w:t>
                            </w:r>
                          </w:p>
                        </w:tc>
                      </w:tr>
                      <w:tr w:rsidR="009C53B5" w14:paraId="4E595516" w14:textId="77777777">
                        <w:trPr>
                          <w:trHeight w:val="360"/>
                        </w:trPr>
                        <w:tc>
                          <w:tcPr>
                            <w:tcW w:w="18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7A4B74" w14:textId="77777777" w:rsidR="009C53B5" w:rsidRPr="00987EB5" w:rsidRDefault="00000000">
                            <w:pPr>
                              <w:pStyle w:val="TableParagraph"/>
                              <w:spacing w:before="46"/>
                              <w:ind w:left="105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7"/>
                                <w:sz w:val="21"/>
                              </w:rPr>
                              <w:t xml:space="preserve">年 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5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2"/>
                                <w:sz w:val="21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79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AD81CC" w14:textId="77777777" w:rsidR="009C53B5" w:rsidRPr="00987EB5" w:rsidRDefault="00000000">
                            <w:pPr>
                              <w:pStyle w:val="TableParagraph"/>
                              <w:spacing w:before="4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"/>
                                <w:sz w:val="21"/>
                              </w:rPr>
                              <w:t>ガチャや各種イベントで使用するデータの作成。</w:t>
                            </w:r>
                          </w:p>
                        </w:tc>
                      </w:tr>
                      <w:tr w:rsidR="009C53B5" w14:paraId="107748D1" w14:textId="77777777">
                        <w:trPr>
                          <w:trHeight w:val="1446"/>
                        </w:trPr>
                        <w:tc>
                          <w:tcPr>
                            <w:tcW w:w="1872" w:type="dxa"/>
                            <w:tcBorders>
                              <w:top w:val="nil"/>
                            </w:tcBorders>
                          </w:tcPr>
                          <w:p w14:paraId="54220EFF" w14:textId="77777777" w:rsidR="009C53B5" w:rsidRPr="00987EB5" w:rsidRDefault="009C53B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10" w:type="dxa"/>
                            <w:tcBorders>
                              <w:top w:val="nil"/>
                            </w:tcBorders>
                          </w:tcPr>
                          <w:p w14:paraId="39A63CF4" w14:textId="77777777" w:rsidR="009C53B5" w:rsidRPr="00987EB5" w:rsidRDefault="00000000">
                            <w:pPr>
                              <w:pStyle w:val="TableParagraph"/>
                              <w:spacing w:before="46" w:line="321" w:lineRule="auto"/>
                              <w:ind w:right="5477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ページレイアウトの作成環境：Windows</w:t>
                            </w:r>
                          </w:p>
                          <w:p w14:paraId="397D4132" w14:textId="77777777" w:rsidR="009C53B5" w:rsidRPr="00987EB5" w:rsidRDefault="00000000">
                            <w:pPr>
                              <w:pStyle w:val="TableParagraph"/>
                              <w:spacing w:before="0" w:line="268" w:lineRule="exac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5"/>
                                <w:sz w:val="21"/>
                              </w:rPr>
                              <w:t xml:space="preserve">現在開発中の新規スマホゲームの 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Web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周りの管理（ページ作成、画像素材管理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  <w:p w14:paraId="153AEBDD" w14:textId="77777777" w:rsidR="009C53B5" w:rsidRPr="00987EB5" w:rsidRDefault="00000000">
                            <w:pPr>
                              <w:pStyle w:val="TableParagraph"/>
                              <w:spacing w:before="91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環境：Mac、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AWS(S3)</w:t>
                            </w:r>
                          </w:p>
                        </w:tc>
                      </w:tr>
                    </w:tbl>
                    <w:p w14:paraId="4B3130FF" w14:textId="77777777" w:rsidR="009C53B5" w:rsidRDefault="009C53B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7EB5">
        <w:rPr>
          <w:rFonts w:asciiTheme="minorEastAsia" w:eastAsiaTheme="minorEastAsia" w:hAnsiTheme="minorEastAsia"/>
          <w:sz w:val="21"/>
        </w:rPr>
        <w:t>事業内容:Web</w:t>
      </w:r>
      <w:r w:rsidRPr="00987EB5">
        <w:rPr>
          <w:rFonts w:asciiTheme="minorEastAsia" w:eastAsiaTheme="minorEastAsia" w:hAnsiTheme="minorEastAsia"/>
          <w:spacing w:val="40"/>
          <w:sz w:val="21"/>
        </w:rPr>
        <w:t xml:space="preserve"> </w:t>
      </w:r>
      <w:r w:rsidRPr="00987EB5">
        <w:rPr>
          <w:rFonts w:asciiTheme="minorEastAsia" w:eastAsiaTheme="minorEastAsia" w:hAnsiTheme="minorEastAsia"/>
          <w:sz w:val="21"/>
        </w:rPr>
        <w:t>広告事業、クリエイティブ事業、Web</w:t>
      </w:r>
      <w:r w:rsidRPr="00987EB5">
        <w:rPr>
          <w:rFonts w:asciiTheme="minorEastAsia" w:eastAsiaTheme="minorEastAsia" w:hAnsiTheme="minorEastAsia"/>
          <w:spacing w:val="40"/>
          <w:sz w:val="21"/>
        </w:rPr>
        <w:t xml:space="preserve"> </w:t>
      </w:r>
      <w:r w:rsidRPr="00987EB5">
        <w:rPr>
          <w:rFonts w:asciiTheme="minorEastAsia" w:eastAsiaTheme="minorEastAsia" w:hAnsiTheme="minorEastAsia"/>
          <w:sz w:val="21"/>
        </w:rPr>
        <w:t>コンテンツ関連事業資本金:1000 万円 従業員数:50 名 非常上</w:t>
      </w:r>
    </w:p>
    <w:p w14:paraId="06180376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62496D0E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35E98BDA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5BA6F4E6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2F0DF911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4618CF07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40CB0ED1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49044882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445E823C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78B71DEC" w14:textId="77777777" w:rsidR="009C53B5" w:rsidRPr="00987EB5" w:rsidRDefault="009C53B5">
      <w:pPr>
        <w:pStyle w:val="a3"/>
        <w:spacing w:before="232"/>
        <w:rPr>
          <w:rFonts w:asciiTheme="minorEastAsia" w:eastAsiaTheme="minorEastAsia" w:hAnsiTheme="minorEastAsia"/>
          <w:sz w:val="21"/>
        </w:rPr>
      </w:pPr>
    </w:p>
    <w:p w14:paraId="2403D6AE" w14:textId="65ED4136" w:rsidR="009C53B5" w:rsidRPr="00987EB5" w:rsidRDefault="00000000">
      <w:pPr>
        <w:pStyle w:val="a3"/>
        <w:ind w:left="87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-2"/>
        </w:rPr>
        <w:t>2019</w:t>
      </w:r>
      <w:r w:rsidRPr="00987EB5">
        <w:rPr>
          <w:rFonts w:asciiTheme="minorEastAsia" w:eastAsiaTheme="minorEastAsia" w:hAnsiTheme="minorEastAsia"/>
          <w:spacing w:val="-34"/>
        </w:rPr>
        <w:t xml:space="preserve"> 年 </w:t>
      </w:r>
      <w:r w:rsidRPr="00987EB5">
        <w:rPr>
          <w:rFonts w:asciiTheme="minorEastAsia" w:eastAsiaTheme="minorEastAsia" w:hAnsiTheme="minorEastAsia"/>
          <w:spacing w:val="-2"/>
        </w:rPr>
        <w:t>2</w:t>
      </w:r>
      <w:r w:rsidRPr="00987EB5">
        <w:rPr>
          <w:rFonts w:asciiTheme="minorEastAsia" w:eastAsiaTheme="minorEastAsia" w:hAnsiTheme="minorEastAsia"/>
          <w:spacing w:val="-18"/>
        </w:rPr>
        <w:t xml:space="preserve"> 月〜</w:t>
      </w:r>
      <w:r w:rsidRPr="00987EB5">
        <w:rPr>
          <w:rFonts w:asciiTheme="minorEastAsia" w:eastAsiaTheme="minorEastAsia" w:hAnsiTheme="minorEastAsia"/>
          <w:spacing w:val="-2"/>
        </w:rPr>
        <w:t>2020</w:t>
      </w:r>
      <w:r w:rsidRPr="00987EB5">
        <w:rPr>
          <w:rFonts w:asciiTheme="minorEastAsia" w:eastAsiaTheme="minorEastAsia" w:hAnsiTheme="minorEastAsia"/>
          <w:spacing w:val="-34"/>
        </w:rPr>
        <w:t xml:space="preserve"> 年 </w:t>
      </w:r>
      <w:r w:rsidRPr="00987EB5">
        <w:rPr>
          <w:rFonts w:asciiTheme="minorEastAsia" w:eastAsiaTheme="minorEastAsia" w:hAnsiTheme="minorEastAsia"/>
          <w:spacing w:val="-2"/>
        </w:rPr>
        <w:t>3</w:t>
      </w:r>
      <w:r w:rsidRPr="00987EB5">
        <w:rPr>
          <w:rFonts w:asciiTheme="minorEastAsia" w:eastAsiaTheme="minorEastAsia" w:hAnsiTheme="minorEastAsia"/>
          <w:spacing w:val="-10"/>
        </w:rPr>
        <w:t xml:space="preserve"> 月 株式会社</w:t>
      </w:r>
      <w:r w:rsidR="00987EB5">
        <w:rPr>
          <w:rFonts w:asciiTheme="minorEastAsia" w:eastAsiaTheme="minorEastAsia" w:hAnsiTheme="minorEastAsia" w:hint="eastAsia"/>
          <w:spacing w:val="-10"/>
        </w:rPr>
        <w:t>L</w:t>
      </w:r>
    </w:p>
    <w:p w14:paraId="424F92EC" w14:textId="77777777" w:rsidR="009C53B5" w:rsidRPr="00987EB5" w:rsidRDefault="00000000">
      <w:pPr>
        <w:spacing w:before="94" w:line="321" w:lineRule="auto"/>
        <w:ind w:left="87" w:right="1476"/>
        <w:rPr>
          <w:rFonts w:asciiTheme="minorEastAsia" w:eastAsiaTheme="minorEastAsia" w:hAnsiTheme="minorEastAsia"/>
          <w:sz w:val="21"/>
        </w:rPr>
      </w:pPr>
      <w:r w:rsidRPr="00987EB5">
        <w:rPr>
          <w:rFonts w:asciiTheme="minorEastAsia" w:eastAsiaTheme="minorEastAsia" w:hAnsiTheme="minorEastAsia"/>
          <w:noProof/>
          <w:sz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9A6C0C" wp14:editId="6E300710">
                <wp:simplePos x="0" y="0"/>
                <wp:positionH relativeFrom="page">
                  <wp:posOffset>644651</wp:posOffset>
                </wp:positionH>
                <wp:positionV relativeFrom="paragraph">
                  <wp:posOffset>488910</wp:posOffset>
                </wp:positionV>
                <wp:extent cx="6294120" cy="2406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7910"/>
                            </w:tblGrid>
                            <w:tr w:rsidR="009C53B5" w14:paraId="1347328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872" w:type="dxa"/>
                                  <w:shd w:val="clear" w:color="auto" w:fill="D9D9D9"/>
                                </w:tcPr>
                                <w:p w14:paraId="3E03187F" w14:textId="77777777" w:rsidR="009C53B5" w:rsidRDefault="00000000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shd w:val="clear" w:color="auto" w:fill="D9D9D9"/>
                                </w:tcPr>
                                <w:p w14:paraId="17CFA059" w14:textId="77777777" w:rsidR="009C53B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業務内容</w:t>
                                  </w:r>
                                </w:p>
                              </w:tc>
                            </w:tr>
                          </w:tbl>
                          <w:p w14:paraId="2D692CDF" w14:textId="77777777" w:rsidR="009C53B5" w:rsidRDefault="009C53B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A6C0C" id="Textbox 2" o:spid="_x0000_s1027" type="#_x0000_t202" style="position:absolute;left:0;text-align:left;margin-left:50.75pt;margin-top:38.5pt;width:495.6pt;height:18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7910"/>
                      </w:tblGrid>
                      <w:tr w:rsidR="009C53B5" w14:paraId="13473281" w14:textId="77777777">
                        <w:trPr>
                          <w:trHeight w:val="359"/>
                        </w:trPr>
                        <w:tc>
                          <w:tcPr>
                            <w:tcW w:w="1872" w:type="dxa"/>
                            <w:shd w:val="clear" w:color="auto" w:fill="D9D9D9"/>
                          </w:tcPr>
                          <w:p w14:paraId="3E03187F" w14:textId="77777777" w:rsidR="009C53B5" w:rsidRDefault="00000000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7910" w:type="dxa"/>
                            <w:shd w:val="clear" w:color="auto" w:fill="D9D9D9"/>
                          </w:tcPr>
                          <w:p w14:paraId="17CFA059" w14:textId="77777777" w:rsidR="009C53B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業務内容</w:t>
                            </w:r>
                          </w:p>
                        </w:tc>
                      </w:tr>
                    </w:tbl>
                    <w:p w14:paraId="2D692CDF" w14:textId="77777777" w:rsidR="009C53B5" w:rsidRDefault="009C53B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7EB5">
        <w:rPr>
          <w:rFonts w:asciiTheme="minorEastAsia" w:eastAsiaTheme="minorEastAsia" w:hAnsiTheme="minorEastAsia"/>
          <w:sz w:val="21"/>
        </w:rPr>
        <w:t>事業内容:</w:t>
      </w:r>
      <w:r w:rsidRPr="00987EB5">
        <w:rPr>
          <w:rFonts w:asciiTheme="minorEastAsia" w:eastAsiaTheme="minorEastAsia" w:hAnsiTheme="minorEastAsia"/>
          <w:spacing w:val="-2"/>
          <w:sz w:val="21"/>
        </w:rPr>
        <w:t>ソフトウェアの開発、情報管理システムサービス コンピュータ運用管理業務等</w:t>
      </w:r>
      <w:r w:rsidRPr="00987EB5">
        <w:rPr>
          <w:rFonts w:asciiTheme="minorEastAsia" w:eastAsiaTheme="minorEastAsia" w:hAnsiTheme="minorEastAsia"/>
          <w:sz w:val="21"/>
        </w:rPr>
        <w:t>資本金:450</w:t>
      </w:r>
      <w:r w:rsidRPr="00987EB5">
        <w:rPr>
          <w:rFonts w:asciiTheme="minorEastAsia" w:eastAsiaTheme="minorEastAsia" w:hAnsiTheme="minorEastAsia"/>
          <w:spacing w:val="-6"/>
          <w:sz w:val="21"/>
        </w:rPr>
        <w:t xml:space="preserve"> 百万円 従業員数</w:t>
      </w:r>
      <w:r w:rsidRPr="00987EB5">
        <w:rPr>
          <w:rFonts w:asciiTheme="minorEastAsia" w:eastAsiaTheme="minorEastAsia" w:hAnsiTheme="minorEastAsia"/>
          <w:sz w:val="21"/>
        </w:rPr>
        <w:t>:170</w:t>
      </w:r>
      <w:r w:rsidRPr="00987EB5">
        <w:rPr>
          <w:rFonts w:asciiTheme="minorEastAsia" w:eastAsiaTheme="minorEastAsia" w:hAnsiTheme="minorEastAsia"/>
          <w:spacing w:val="-6"/>
          <w:sz w:val="21"/>
        </w:rPr>
        <w:t xml:space="preserve"> 名 非上場</w:t>
      </w:r>
    </w:p>
    <w:p w14:paraId="01C44D0B" w14:textId="77777777" w:rsidR="009C53B5" w:rsidRPr="00987EB5" w:rsidRDefault="009C53B5">
      <w:pPr>
        <w:spacing w:line="321" w:lineRule="auto"/>
        <w:rPr>
          <w:rFonts w:asciiTheme="minorEastAsia" w:eastAsiaTheme="minorEastAsia" w:hAnsiTheme="minorEastAsia"/>
          <w:sz w:val="21"/>
        </w:rPr>
        <w:sectPr w:rsidR="009C53B5" w:rsidRPr="00987EB5">
          <w:type w:val="continuous"/>
          <w:pgSz w:w="11910" w:h="16840"/>
          <w:pgMar w:top="15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910"/>
      </w:tblGrid>
      <w:tr w:rsidR="009C53B5" w:rsidRPr="00987EB5" w14:paraId="08AD9738" w14:textId="77777777">
        <w:trPr>
          <w:trHeight w:val="1439"/>
        </w:trPr>
        <w:tc>
          <w:tcPr>
            <w:tcW w:w="1872" w:type="dxa"/>
          </w:tcPr>
          <w:p w14:paraId="62CC4249" w14:textId="77777777" w:rsidR="009C53B5" w:rsidRPr="00987EB5" w:rsidRDefault="00000000">
            <w:pPr>
              <w:pStyle w:val="TableParagraph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lastRenderedPageBreak/>
              <w:t>2019</w:t>
            </w:r>
            <w:r w:rsidRPr="00987EB5">
              <w:rPr>
                <w:rFonts w:asciiTheme="minorEastAsia" w:eastAsiaTheme="minorEastAsia" w:hAnsiTheme="minorEastAsia"/>
                <w:spacing w:val="-30"/>
                <w:sz w:val="21"/>
              </w:rPr>
              <w:t xml:space="preserve"> 年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5</w:t>
            </w:r>
            <w:r w:rsidRPr="00987EB5">
              <w:rPr>
                <w:rFonts w:asciiTheme="minorEastAsia" w:eastAsiaTheme="minorEastAsia" w:hAnsiTheme="minorEastAsia"/>
                <w:spacing w:val="-39"/>
                <w:sz w:val="21"/>
              </w:rPr>
              <w:t xml:space="preserve"> 月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～2020</w:t>
            </w:r>
          </w:p>
          <w:p w14:paraId="5117D991" w14:textId="77777777" w:rsidR="009C53B5" w:rsidRPr="00987EB5" w:rsidRDefault="00000000">
            <w:pPr>
              <w:pStyle w:val="TableParagraph"/>
              <w:spacing w:before="91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7"/>
                <w:sz w:val="21"/>
              </w:rPr>
              <w:t xml:space="preserve">年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5</w:t>
            </w:r>
            <w:r w:rsidRPr="00987EB5">
              <w:rPr>
                <w:rFonts w:asciiTheme="minorEastAsia" w:eastAsiaTheme="minorEastAsia" w:hAnsiTheme="minorEastAsia"/>
                <w:spacing w:val="-32"/>
                <w:sz w:val="21"/>
              </w:rPr>
              <w:t xml:space="preserve"> 月</w:t>
            </w:r>
          </w:p>
        </w:tc>
        <w:tc>
          <w:tcPr>
            <w:tcW w:w="7910" w:type="dxa"/>
          </w:tcPr>
          <w:p w14:paraId="1B026180" w14:textId="77777777" w:rsidR="009C53B5" w:rsidRPr="00987EB5" w:rsidRDefault="00000000">
            <w:pPr>
              <w:pStyle w:val="TableParagraph"/>
              <w:spacing w:before="54" w:line="336" w:lineRule="auto"/>
              <w:ind w:right="89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87EB5">
              <w:rPr>
                <w:rFonts w:asciiTheme="minorEastAsia" w:eastAsiaTheme="minorEastAsia" w:hAnsiTheme="minorEastAsia"/>
                <w:sz w:val="20"/>
              </w:rPr>
              <w:t>大手モバイルキャリアのデータ管理部門に配属(所属人数:10</w:t>
            </w:r>
            <w:r w:rsidRPr="00987EB5">
              <w:rPr>
                <w:rFonts w:asciiTheme="minorEastAsia" w:eastAsiaTheme="minorEastAsia" w:hAnsiTheme="minorEastAsia"/>
                <w:spacing w:val="4"/>
                <w:sz w:val="20"/>
              </w:rPr>
              <w:t xml:space="preserve"> 名) 開発チームから受</w:t>
            </w:r>
            <w:r w:rsidRPr="00987EB5">
              <w:rPr>
                <w:rFonts w:asciiTheme="minorEastAsia" w:eastAsiaTheme="minorEastAsia" w:hAnsiTheme="minorEastAsia"/>
                <w:spacing w:val="-1"/>
                <w:sz w:val="20"/>
              </w:rPr>
              <w:t>領したデータを四半期毎に社内システムにてリリース。 テストチームの作業用に環境</w:t>
            </w:r>
            <w:r w:rsidRPr="00987EB5">
              <w:rPr>
                <w:rFonts w:asciiTheme="minorEastAsia" w:eastAsiaTheme="minorEastAsia" w:hAnsiTheme="minorEastAsia"/>
                <w:spacing w:val="-2"/>
                <w:sz w:val="20"/>
              </w:rPr>
              <w:t>構築を実施。</w:t>
            </w:r>
          </w:p>
          <w:p w14:paraId="45632C76" w14:textId="77777777" w:rsidR="009C53B5" w:rsidRPr="00987EB5" w:rsidRDefault="00000000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0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0"/>
              </w:rPr>
              <w:t>環境:Windows</w:t>
            </w:r>
          </w:p>
        </w:tc>
      </w:tr>
      <w:tr w:rsidR="009C53B5" w:rsidRPr="00987EB5" w14:paraId="56254A76" w14:textId="77777777">
        <w:trPr>
          <w:trHeight w:val="1079"/>
        </w:trPr>
        <w:tc>
          <w:tcPr>
            <w:tcW w:w="1872" w:type="dxa"/>
          </w:tcPr>
          <w:p w14:paraId="068EE57C" w14:textId="77777777" w:rsidR="009C53B5" w:rsidRPr="00987EB5" w:rsidRDefault="00000000">
            <w:pPr>
              <w:pStyle w:val="TableParagraph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2019</w:t>
            </w:r>
            <w:r w:rsidRPr="00987EB5">
              <w:rPr>
                <w:rFonts w:asciiTheme="minorEastAsia" w:eastAsiaTheme="minorEastAsia" w:hAnsiTheme="minorEastAsia"/>
                <w:spacing w:val="-30"/>
                <w:sz w:val="21"/>
              </w:rPr>
              <w:t xml:space="preserve"> 年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9</w:t>
            </w:r>
            <w:r w:rsidRPr="00987EB5">
              <w:rPr>
                <w:rFonts w:asciiTheme="minorEastAsia" w:eastAsiaTheme="minorEastAsia" w:hAnsiTheme="minorEastAsia"/>
                <w:spacing w:val="-39"/>
                <w:sz w:val="21"/>
              </w:rPr>
              <w:t xml:space="preserve"> 月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～2019</w:t>
            </w:r>
          </w:p>
          <w:p w14:paraId="33068AFB" w14:textId="77777777" w:rsidR="009C53B5" w:rsidRPr="00987EB5" w:rsidRDefault="00000000">
            <w:pPr>
              <w:pStyle w:val="TableParagraph"/>
              <w:spacing w:before="91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7"/>
                <w:sz w:val="21"/>
              </w:rPr>
              <w:t xml:space="preserve">年 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11</w:t>
            </w:r>
            <w:r w:rsidRPr="00987EB5">
              <w:rPr>
                <w:rFonts w:asciiTheme="minorEastAsia" w:eastAsiaTheme="minorEastAsia" w:hAnsiTheme="minorEastAsia"/>
                <w:spacing w:val="-31"/>
                <w:sz w:val="21"/>
              </w:rPr>
              <w:t xml:space="preserve"> 月</w:t>
            </w:r>
          </w:p>
        </w:tc>
        <w:tc>
          <w:tcPr>
            <w:tcW w:w="7910" w:type="dxa"/>
          </w:tcPr>
          <w:p w14:paraId="1D0E9D39" w14:textId="77777777" w:rsidR="009C53B5" w:rsidRPr="00987EB5" w:rsidRDefault="00000000">
            <w:pPr>
              <w:pStyle w:val="TableParagraph"/>
              <w:spacing w:line="321" w:lineRule="auto"/>
              <w:ind w:right="47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大手総合商社の次期帳票基盤システムのテスト案件に配属（所属人数：8</w:t>
            </w:r>
            <w:r w:rsidRPr="00987EB5">
              <w:rPr>
                <w:rFonts w:asciiTheme="minorEastAsia" w:eastAsiaTheme="minorEastAsia" w:hAnsiTheme="minorEastAsia"/>
                <w:spacing w:val="-12"/>
                <w:sz w:val="21"/>
              </w:rPr>
              <w:t xml:space="preserve">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名）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インフラサイドのテスト要員として仕様書の作成、進捗管理などに従事。</w:t>
            </w:r>
          </w:p>
          <w:p w14:paraId="54B2459C" w14:textId="77777777" w:rsidR="009C53B5" w:rsidRPr="00987EB5" w:rsidRDefault="00000000">
            <w:pPr>
              <w:pStyle w:val="TableParagraph"/>
              <w:spacing w:before="0" w:line="268" w:lineRule="exact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環境：Windows、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Linux</w:t>
            </w:r>
          </w:p>
        </w:tc>
      </w:tr>
      <w:tr w:rsidR="009C53B5" w:rsidRPr="00987EB5" w14:paraId="15922E9A" w14:textId="77777777">
        <w:trPr>
          <w:trHeight w:val="2159"/>
        </w:trPr>
        <w:tc>
          <w:tcPr>
            <w:tcW w:w="1872" w:type="dxa"/>
          </w:tcPr>
          <w:p w14:paraId="6FA67412" w14:textId="77777777" w:rsidR="009C53B5" w:rsidRPr="00987EB5" w:rsidRDefault="00000000">
            <w:pPr>
              <w:pStyle w:val="TableParagraph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2019</w:t>
            </w:r>
            <w:r w:rsidRPr="00987EB5">
              <w:rPr>
                <w:rFonts w:asciiTheme="minorEastAsia" w:eastAsiaTheme="minorEastAsia" w:hAnsiTheme="minorEastAsia"/>
                <w:spacing w:val="-32"/>
                <w:sz w:val="21"/>
              </w:rPr>
              <w:t xml:space="preserve"> 年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5</w:t>
            </w:r>
            <w:r w:rsidRPr="00987EB5">
              <w:rPr>
                <w:rFonts w:asciiTheme="minorEastAsia" w:eastAsiaTheme="minorEastAsia" w:hAnsiTheme="minorEastAsia"/>
                <w:spacing w:val="-26"/>
                <w:sz w:val="21"/>
              </w:rPr>
              <w:t xml:space="preserve"> 月〜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2019</w:t>
            </w:r>
          </w:p>
          <w:p w14:paraId="5FBFC342" w14:textId="77777777" w:rsidR="009C53B5" w:rsidRPr="00987EB5" w:rsidRDefault="00000000">
            <w:pPr>
              <w:pStyle w:val="TableParagraph"/>
              <w:spacing w:before="91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7"/>
                <w:sz w:val="21"/>
              </w:rPr>
              <w:t xml:space="preserve">年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8</w:t>
            </w:r>
            <w:r w:rsidRPr="00987EB5">
              <w:rPr>
                <w:rFonts w:asciiTheme="minorEastAsia" w:eastAsiaTheme="minorEastAsia" w:hAnsiTheme="minorEastAsia"/>
                <w:spacing w:val="-32"/>
                <w:sz w:val="21"/>
              </w:rPr>
              <w:t xml:space="preserve"> 月</w:t>
            </w:r>
          </w:p>
        </w:tc>
        <w:tc>
          <w:tcPr>
            <w:tcW w:w="7910" w:type="dxa"/>
          </w:tcPr>
          <w:p w14:paraId="5AB2AA65" w14:textId="77777777" w:rsidR="009C53B5" w:rsidRPr="00987EB5" w:rsidRDefault="00000000">
            <w:pPr>
              <w:pStyle w:val="TableParagraph"/>
              <w:spacing w:line="321" w:lineRule="auto"/>
              <w:ind w:right="781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物流大手企業の帳票出力システムの開発チームに配属（所属人数：10</w:t>
            </w:r>
            <w:r w:rsidRPr="00987EB5">
              <w:rPr>
                <w:rFonts w:asciiTheme="minorEastAsia" w:eastAsiaTheme="minorEastAsia" w:hAnsiTheme="minorEastAsia"/>
                <w:spacing w:val="-12"/>
                <w:sz w:val="21"/>
              </w:rPr>
              <w:t xml:space="preserve">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名）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帳票に出力するプログラムを作成。</w:t>
            </w:r>
          </w:p>
          <w:p w14:paraId="133FC25B" w14:textId="77777777" w:rsidR="009C53B5" w:rsidRPr="00987EB5" w:rsidRDefault="00000000">
            <w:pPr>
              <w:pStyle w:val="TableParagraph"/>
              <w:spacing w:before="0" w:line="268" w:lineRule="exact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3"/>
                <w:sz w:val="21"/>
              </w:rPr>
              <w:t>ケータリングサービス会社が使用するテストデータを作成。</w:t>
            </w:r>
          </w:p>
          <w:p w14:paraId="100FD27C" w14:textId="77777777" w:rsidR="009C53B5" w:rsidRPr="00987EB5" w:rsidRDefault="00000000">
            <w:pPr>
              <w:pStyle w:val="TableParagraph"/>
              <w:spacing w:before="91" w:line="321" w:lineRule="auto"/>
              <w:ind w:right="4779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SQL を使用したコーディング。</w:t>
            </w:r>
            <w:r w:rsidRPr="00987EB5">
              <w:rPr>
                <w:rFonts w:asciiTheme="minorEastAsia" w:eastAsiaTheme="minorEastAsia" w:hAnsiTheme="minorEastAsia"/>
                <w:spacing w:val="-2"/>
                <w:w w:val="105"/>
                <w:sz w:val="21"/>
              </w:rPr>
              <w:t>環境：Windows</w:t>
            </w:r>
          </w:p>
          <w:p w14:paraId="4A0AA614" w14:textId="77777777" w:rsidR="009C53B5" w:rsidRPr="00987EB5" w:rsidRDefault="00000000">
            <w:pPr>
              <w:pStyle w:val="TableParagraph"/>
              <w:spacing w:before="0" w:line="268" w:lineRule="exact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言語：VB.NET</w:t>
            </w:r>
          </w:p>
        </w:tc>
      </w:tr>
      <w:tr w:rsidR="009C53B5" w:rsidRPr="00987EB5" w14:paraId="61AE1FA5" w14:textId="77777777">
        <w:trPr>
          <w:trHeight w:val="1079"/>
        </w:trPr>
        <w:tc>
          <w:tcPr>
            <w:tcW w:w="1872" w:type="dxa"/>
          </w:tcPr>
          <w:p w14:paraId="24127B8D" w14:textId="77777777" w:rsidR="009C53B5" w:rsidRPr="00987EB5" w:rsidRDefault="00000000">
            <w:pPr>
              <w:pStyle w:val="TableParagraph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2019</w:t>
            </w:r>
            <w:r w:rsidRPr="00987EB5">
              <w:rPr>
                <w:rFonts w:asciiTheme="minorEastAsia" w:eastAsiaTheme="minorEastAsia" w:hAnsiTheme="minorEastAsia"/>
                <w:spacing w:val="-32"/>
                <w:sz w:val="21"/>
              </w:rPr>
              <w:t xml:space="preserve"> 年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3</w:t>
            </w:r>
            <w:r w:rsidRPr="00987EB5">
              <w:rPr>
                <w:rFonts w:asciiTheme="minorEastAsia" w:eastAsiaTheme="minorEastAsia" w:hAnsiTheme="minorEastAsia"/>
                <w:spacing w:val="-26"/>
                <w:sz w:val="21"/>
              </w:rPr>
              <w:t xml:space="preserve"> 月〜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2019</w:t>
            </w:r>
          </w:p>
          <w:p w14:paraId="741A8D23" w14:textId="77777777" w:rsidR="009C53B5" w:rsidRPr="00987EB5" w:rsidRDefault="00000000">
            <w:pPr>
              <w:pStyle w:val="TableParagraph"/>
              <w:spacing w:before="91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7"/>
                <w:sz w:val="21"/>
              </w:rPr>
              <w:t xml:space="preserve">年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4</w:t>
            </w:r>
            <w:r w:rsidRPr="00987EB5">
              <w:rPr>
                <w:rFonts w:asciiTheme="minorEastAsia" w:eastAsiaTheme="minorEastAsia" w:hAnsiTheme="minorEastAsia"/>
                <w:spacing w:val="-32"/>
                <w:sz w:val="21"/>
              </w:rPr>
              <w:t xml:space="preserve"> 月</w:t>
            </w:r>
          </w:p>
        </w:tc>
        <w:tc>
          <w:tcPr>
            <w:tcW w:w="7910" w:type="dxa"/>
          </w:tcPr>
          <w:p w14:paraId="39A56B68" w14:textId="77777777" w:rsidR="009C53B5" w:rsidRPr="00987EB5" w:rsidRDefault="00000000">
            <w:pPr>
              <w:pStyle w:val="TableParagraph"/>
              <w:spacing w:before="54" w:line="336" w:lineRule="auto"/>
              <w:ind w:right="92"/>
              <w:rPr>
                <w:rFonts w:asciiTheme="minorEastAsia" w:eastAsiaTheme="minorEastAsia" w:hAnsiTheme="minorEastAsia"/>
                <w:sz w:val="20"/>
              </w:rPr>
            </w:pPr>
            <w:r w:rsidRPr="00987EB5">
              <w:rPr>
                <w:rFonts w:asciiTheme="minorEastAsia" w:eastAsiaTheme="minorEastAsia" w:hAnsiTheme="minorEastAsia"/>
                <w:sz w:val="20"/>
              </w:rPr>
              <w:t>ネットバンキングアプリケーションのテスト案件に配属(所属人数:7 名) 準備された項目に従って、振込などの処理が動くかをテスト。 証跡を作成して納品。</w:t>
            </w:r>
          </w:p>
          <w:p w14:paraId="1A1639A5" w14:textId="77777777" w:rsidR="009C53B5" w:rsidRPr="00987EB5" w:rsidRDefault="00000000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0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0"/>
              </w:rPr>
              <w:t>環境:Windows、Linux</w:t>
            </w:r>
          </w:p>
        </w:tc>
      </w:tr>
    </w:tbl>
    <w:p w14:paraId="7000D953" w14:textId="1CDC3A04" w:rsidR="009C53B5" w:rsidRPr="00987EB5" w:rsidRDefault="009C53B5">
      <w:pPr>
        <w:pStyle w:val="a3"/>
        <w:spacing w:before="181"/>
        <w:rPr>
          <w:rFonts w:asciiTheme="minorEastAsia" w:eastAsiaTheme="minorEastAsia" w:hAnsiTheme="minorEastAsia"/>
        </w:rPr>
      </w:pPr>
    </w:p>
    <w:p w14:paraId="6B9E43EE" w14:textId="5407E490" w:rsidR="009C53B5" w:rsidRPr="00987EB5" w:rsidRDefault="00000000">
      <w:pPr>
        <w:pStyle w:val="a3"/>
        <w:ind w:left="87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</w:rPr>
        <w:t>2018</w:t>
      </w:r>
      <w:r w:rsidRPr="00987EB5">
        <w:rPr>
          <w:rFonts w:asciiTheme="minorEastAsia" w:eastAsiaTheme="minorEastAsia" w:hAnsiTheme="minorEastAsia"/>
          <w:spacing w:val="-35"/>
        </w:rPr>
        <w:t xml:space="preserve"> 年 </w:t>
      </w:r>
      <w:r w:rsidRPr="00987EB5">
        <w:rPr>
          <w:rFonts w:asciiTheme="minorEastAsia" w:eastAsiaTheme="minorEastAsia" w:hAnsiTheme="minorEastAsia"/>
        </w:rPr>
        <w:t>5</w:t>
      </w:r>
      <w:r w:rsidRPr="00987EB5">
        <w:rPr>
          <w:rFonts w:asciiTheme="minorEastAsia" w:eastAsiaTheme="minorEastAsia" w:hAnsiTheme="minorEastAsia"/>
          <w:spacing w:val="-18"/>
        </w:rPr>
        <w:t xml:space="preserve"> 月〜</w:t>
      </w:r>
      <w:r w:rsidRPr="00987EB5">
        <w:rPr>
          <w:rFonts w:asciiTheme="minorEastAsia" w:eastAsiaTheme="minorEastAsia" w:hAnsiTheme="minorEastAsia"/>
        </w:rPr>
        <w:t>2018</w:t>
      </w:r>
      <w:r w:rsidRPr="00987EB5">
        <w:rPr>
          <w:rFonts w:asciiTheme="minorEastAsia" w:eastAsiaTheme="minorEastAsia" w:hAnsiTheme="minorEastAsia"/>
          <w:spacing w:val="-35"/>
        </w:rPr>
        <w:t xml:space="preserve"> 年 </w:t>
      </w:r>
      <w:r w:rsidRPr="00987EB5">
        <w:rPr>
          <w:rFonts w:asciiTheme="minorEastAsia" w:eastAsiaTheme="minorEastAsia" w:hAnsiTheme="minorEastAsia"/>
        </w:rPr>
        <w:t>10</w:t>
      </w:r>
      <w:r w:rsidRPr="00987EB5">
        <w:rPr>
          <w:rFonts w:asciiTheme="minorEastAsia" w:eastAsiaTheme="minorEastAsia" w:hAnsiTheme="minorEastAsia"/>
          <w:spacing w:val="-17"/>
        </w:rPr>
        <w:t xml:space="preserve"> 月 株式会社</w:t>
      </w:r>
      <w:r w:rsidRPr="00987EB5">
        <w:rPr>
          <w:rFonts w:asciiTheme="minorEastAsia" w:eastAsiaTheme="minorEastAsia" w:hAnsiTheme="minorEastAsia"/>
          <w:spacing w:val="-4"/>
        </w:rPr>
        <w:t>S</w:t>
      </w:r>
    </w:p>
    <w:p w14:paraId="31A0E830" w14:textId="47AA7256" w:rsidR="009C53B5" w:rsidRPr="00987EB5" w:rsidRDefault="00987EB5">
      <w:pPr>
        <w:spacing w:before="94" w:line="321" w:lineRule="auto"/>
        <w:ind w:left="87" w:right="531"/>
        <w:rPr>
          <w:rFonts w:asciiTheme="minorEastAsia" w:eastAsiaTheme="minorEastAsia" w:hAnsiTheme="minorEastAsia"/>
          <w:sz w:val="21"/>
        </w:rPr>
      </w:pPr>
      <w:r w:rsidRPr="00987EB5">
        <w:rPr>
          <w:rFonts w:asciiTheme="minorEastAsia" w:eastAsiaTheme="minorEastAsia" w:hAnsiTheme="minorEastAsia"/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8BD0A5" wp14:editId="7BC674EC">
                <wp:simplePos x="0" y="0"/>
                <wp:positionH relativeFrom="page">
                  <wp:posOffset>644651</wp:posOffset>
                </wp:positionH>
                <wp:positionV relativeFrom="paragraph">
                  <wp:posOffset>489013</wp:posOffset>
                </wp:positionV>
                <wp:extent cx="6294120" cy="25412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2541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7910"/>
                            </w:tblGrid>
                            <w:tr w:rsidR="009C53B5" w14:paraId="40F9FEDD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872" w:type="dxa"/>
                                  <w:shd w:val="clear" w:color="auto" w:fill="D9D9D9"/>
                                </w:tcPr>
                                <w:p w14:paraId="776C1C29" w14:textId="77777777" w:rsidR="009C53B5" w:rsidRDefault="00000000">
                                  <w:pPr>
                                    <w:pStyle w:val="TableParagraph"/>
                                    <w:spacing w:before="49"/>
                                    <w:ind w:lef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shd w:val="clear" w:color="auto" w:fill="D9D9D9"/>
                                </w:tcPr>
                                <w:p w14:paraId="09815080" w14:textId="77777777" w:rsidR="009C53B5" w:rsidRDefault="00000000">
                                  <w:pPr>
                                    <w:pStyle w:val="TableParagraph"/>
                                    <w:spacing w:before="49"/>
                                    <w:ind w:lef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業務内容</w:t>
                                  </w:r>
                                </w:p>
                              </w:tc>
                            </w:tr>
                            <w:tr w:rsidR="009C53B5" w14:paraId="39A9E43A" w14:textId="77777777">
                              <w:trPr>
                                <w:trHeight w:val="1799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51B33F3F" w14:textId="77777777" w:rsidR="009C53B5" w:rsidRPr="00987EB5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  <w:t>2018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30"/>
                                      <w:sz w:val="21"/>
                                    </w:rPr>
                                    <w:t xml:space="preserve"> 年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  <w:t>5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39"/>
                                      <w:sz w:val="21"/>
                                    </w:rPr>
                                    <w:t xml:space="preserve"> 月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21"/>
                                    </w:rPr>
                                    <w:t>～2018</w:t>
                                  </w:r>
                                </w:p>
                                <w:p w14:paraId="648E415B" w14:textId="77777777" w:rsidR="009C53B5" w:rsidRPr="00987EB5" w:rsidRDefault="00000000">
                                  <w:pPr>
                                    <w:pStyle w:val="TableParagraph"/>
                                    <w:spacing w:before="91"/>
                                    <w:ind w:left="105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27"/>
                                      <w:sz w:val="21"/>
                                    </w:rPr>
                                    <w:t xml:space="preserve">年 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  <w:t>8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32"/>
                                      <w:sz w:val="21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</w:tcPr>
                                <w:p w14:paraId="406E285C" w14:textId="78FB8957" w:rsidR="009C53B5" w:rsidRPr="00987EB5" w:rsidRDefault="00000000">
                                  <w:pPr>
                                    <w:pStyle w:val="TableParagraph"/>
                                    <w:spacing w:line="321" w:lineRule="auto"/>
                                    <w:ind w:right="121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  <w:t>デジタルマーケティング事業部セールスプロモーション課に配属(人数:20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8"/>
                                      <w:sz w:val="21"/>
                                    </w:rPr>
                                    <w:t xml:space="preserve"> 名) 一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2"/>
                                      <w:sz w:val="21"/>
                                    </w:rPr>
                                    <w:t>都三県の範囲内にある企業を中心に電話営業を実施</w:t>
                                  </w:r>
                                  <w:r w:rsidR="00987EB5">
                                    <w:rPr>
                                      <w:rFonts w:ascii="ＭＳ 明朝" w:eastAsia="ＭＳ 明朝" w:hAnsi="ＭＳ 明朝" w:hint="eastAsia"/>
                                      <w:spacing w:val="-2"/>
                                      <w:sz w:val="21"/>
                                    </w:rPr>
                                    <w:t>。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  <w:t>Google、Yahoo!でリスティ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3"/>
                                      <w:sz w:val="21"/>
                                    </w:rPr>
                                    <w:t>ング広告の運用を提案。アポイントを頂いた企業へ訪問して商談。契約の獲得。</w:t>
                                  </w:r>
                                </w:p>
                                <w:p w14:paraId="5D0F2544" w14:textId="77777777" w:rsidR="009C53B5" w:rsidRPr="00987EB5" w:rsidRDefault="00000000">
                                  <w:pPr>
                                    <w:pStyle w:val="TableParagraph"/>
                                    <w:spacing w:before="0" w:line="267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21"/>
                                    </w:rPr>
                                    <w:t>【実績】</w:t>
                                  </w:r>
                                </w:p>
                                <w:p w14:paraId="2915855C" w14:textId="424328CC" w:rsidR="009C53B5" w:rsidRPr="00987EB5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21"/>
                                    </w:rPr>
                                    <w:t>入社</w:t>
                                  </w:r>
                                  <w:r w:rsidR="00987EB5"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  <w:t>1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21"/>
                                    </w:rPr>
                                    <w:t>ヶ月目で月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  <w:t>10</w:t>
                                  </w:r>
                                  <w:r w:rsidRPr="00987EB5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21"/>
                                    </w:rPr>
                                    <w:t>万円の契約を獲得。</w:t>
                                  </w:r>
                                </w:p>
                              </w:tc>
                            </w:tr>
                            <w:tr w:rsidR="009C53B5" w14:paraId="4B5B91AE" w14:textId="77777777">
                              <w:trPr>
                                <w:trHeight w:val="1799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45A55BB0" w14:textId="77777777" w:rsidR="009C53B5" w:rsidRPr="00987EB5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2018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0"/>
                                      <w:sz w:val="21"/>
                                    </w:rPr>
                                    <w:t xml:space="preserve"> 年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8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9"/>
                                      <w:sz w:val="21"/>
                                    </w:rPr>
                                    <w:t xml:space="preserve"> 月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1"/>
                                    </w:rPr>
                                    <w:t>～2018</w:t>
                                  </w:r>
                                </w:p>
                                <w:p w14:paraId="73BB47E0" w14:textId="77777777" w:rsidR="009C53B5" w:rsidRPr="00987EB5" w:rsidRDefault="00000000">
                                  <w:pPr>
                                    <w:pStyle w:val="TableParagraph"/>
                                    <w:spacing w:before="91"/>
                                    <w:ind w:left="105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7"/>
                                      <w:sz w:val="21"/>
                                    </w:rPr>
                                    <w:t xml:space="preserve">年 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10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1"/>
                                      <w:sz w:val="21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</w:tcPr>
                                <w:p w14:paraId="72C14D84" w14:textId="77777777" w:rsidR="009C53B5" w:rsidRPr="00987EB5" w:rsidRDefault="00000000">
                                  <w:pPr>
                                    <w:pStyle w:val="TableParagraph"/>
                                    <w:spacing w:line="321" w:lineRule="auto"/>
                                    <w:ind w:right="-15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 xml:space="preserve">セールスソリューション課へ異動(人数:5 名) 既存クライアントのホームページ 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1"/>
                                    </w:rPr>
                                    <w:t>での流入数、顧客獲得数を月毎に集計して データを作成。ユーザーの動向を確認、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分析。 使用したツール:</w:t>
                                  </w:r>
                                  <w:proofErr w:type="spellStart"/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GoogleAdWords</w:t>
                                  </w:r>
                                  <w:proofErr w:type="spellEnd"/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、Google アナリティクス、</w:t>
                                  </w:r>
                                </w:p>
                                <w:p w14:paraId="7CC7A56E" w14:textId="77777777" w:rsidR="009C53B5" w:rsidRPr="00987EB5" w:rsidRDefault="00000000">
                                  <w:pPr>
                                    <w:pStyle w:val="TableParagraph"/>
                                    <w:spacing w:before="0" w:line="267" w:lineRule="exac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Google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Search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Console、</w:t>
                                  </w:r>
                                  <w:proofErr w:type="spellStart"/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Mouseflow</w:t>
                                  </w:r>
                                  <w:proofErr w:type="spellEnd"/>
                                </w:p>
                                <w:p w14:paraId="12225D22" w14:textId="77777777" w:rsidR="009C53B5" w:rsidRPr="00987EB5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1"/>
                                    </w:rPr>
                                    <w:t>Excel</w:t>
                                  </w:r>
                                  <w:r w:rsidRPr="00987EB5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21"/>
                                    </w:rPr>
                                    <w:t xml:space="preserve"> で基本的な関数を使って資料のテンプレートを作成し、作業の効率化。</w:t>
                                  </w:r>
                                </w:p>
                              </w:tc>
                            </w:tr>
                          </w:tbl>
                          <w:p w14:paraId="12F0A01F" w14:textId="77777777" w:rsidR="009C53B5" w:rsidRDefault="009C53B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D0A5" id="Textbox 3" o:spid="_x0000_s1028" type="#_x0000_t202" style="position:absolute;left:0;text-align:left;margin-left:50.75pt;margin-top:38.5pt;width:495.6pt;height:200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7910"/>
                      </w:tblGrid>
                      <w:tr w:rsidR="009C53B5" w14:paraId="40F9FEDD" w14:textId="77777777">
                        <w:trPr>
                          <w:trHeight w:val="364"/>
                        </w:trPr>
                        <w:tc>
                          <w:tcPr>
                            <w:tcW w:w="1872" w:type="dxa"/>
                            <w:shd w:val="clear" w:color="auto" w:fill="D9D9D9"/>
                          </w:tcPr>
                          <w:p w14:paraId="776C1C29" w14:textId="77777777" w:rsidR="009C53B5" w:rsidRDefault="00000000">
                            <w:pPr>
                              <w:pStyle w:val="TableParagraph"/>
                              <w:spacing w:before="49"/>
                              <w:ind w:lef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7910" w:type="dxa"/>
                            <w:shd w:val="clear" w:color="auto" w:fill="D9D9D9"/>
                          </w:tcPr>
                          <w:p w14:paraId="09815080" w14:textId="77777777" w:rsidR="009C53B5" w:rsidRDefault="00000000">
                            <w:pPr>
                              <w:pStyle w:val="TableParagraph"/>
                              <w:spacing w:before="49"/>
                              <w:ind w:lef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業務内容</w:t>
                            </w:r>
                          </w:p>
                        </w:tc>
                      </w:tr>
                      <w:tr w:rsidR="009C53B5" w14:paraId="39A9E43A" w14:textId="77777777">
                        <w:trPr>
                          <w:trHeight w:val="1799"/>
                        </w:trPr>
                        <w:tc>
                          <w:tcPr>
                            <w:tcW w:w="1872" w:type="dxa"/>
                          </w:tcPr>
                          <w:p w14:paraId="51B33F3F" w14:textId="77777777" w:rsidR="009C53B5" w:rsidRPr="00987EB5" w:rsidRDefault="00000000">
                            <w:pPr>
                              <w:pStyle w:val="TableParagraph"/>
                              <w:ind w:left="105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 w:rsidRPr="00987EB5">
                              <w:rPr>
                                <w:rFonts w:ascii="ＭＳ 明朝" w:eastAsia="ＭＳ 明朝" w:hAnsi="ＭＳ 明朝"/>
                                <w:sz w:val="21"/>
                              </w:rPr>
                              <w:t>2018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30"/>
                                <w:sz w:val="21"/>
                              </w:rPr>
                              <w:t xml:space="preserve"> 年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z w:val="21"/>
                              </w:rPr>
                              <w:t>5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39"/>
                                <w:sz w:val="21"/>
                              </w:rPr>
                              <w:t xml:space="preserve"> 月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4"/>
                                <w:sz w:val="21"/>
                              </w:rPr>
                              <w:t>～2018</w:t>
                            </w:r>
                          </w:p>
                          <w:p w14:paraId="648E415B" w14:textId="77777777" w:rsidR="009C53B5" w:rsidRPr="00987EB5" w:rsidRDefault="00000000">
                            <w:pPr>
                              <w:pStyle w:val="TableParagraph"/>
                              <w:spacing w:before="91"/>
                              <w:ind w:left="105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 w:rsidRPr="00987EB5">
                              <w:rPr>
                                <w:rFonts w:ascii="ＭＳ 明朝" w:eastAsia="ＭＳ 明朝" w:hAnsi="ＭＳ 明朝"/>
                                <w:spacing w:val="-27"/>
                                <w:sz w:val="21"/>
                              </w:rPr>
                              <w:t xml:space="preserve">年 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z w:val="21"/>
                              </w:rPr>
                              <w:t>8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32"/>
                                <w:sz w:val="21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7910" w:type="dxa"/>
                          </w:tcPr>
                          <w:p w14:paraId="406E285C" w14:textId="78FB8957" w:rsidR="009C53B5" w:rsidRPr="00987EB5" w:rsidRDefault="00000000">
                            <w:pPr>
                              <w:pStyle w:val="TableParagraph"/>
                              <w:spacing w:line="321" w:lineRule="auto"/>
                              <w:ind w:right="121"/>
                              <w:jc w:val="both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 w:rsidRPr="00987EB5">
                              <w:rPr>
                                <w:rFonts w:ascii="ＭＳ 明朝" w:eastAsia="ＭＳ 明朝" w:hAnsi="ＭＳ 明朝"/>
                                <w:sz w:val="21"/>
                              </w:rPr>
                              <w:t>デジタルマーケティング事業部セールスプロモーション課に配属(人数:20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8"/>
                                <w:sz w:val="21"/>
                              </w:rPr>
                              <w:t xml:space="preserve"> 名) 一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2"/>
                                <w:sz w:val="21"/>
                              </w:rPr>
                              <w:t>都三県の範囲内にある企業を中心に電話営業を実施</w:t>
                            </w:r>
                            <w:r w:rsidR="00987EB5">
                              <w:rPr>
                                <w:rFonts w:ascii="ＭＳ 明朝" w:eastAsia="ＭＳ 明朝" w:hAnsi="ＭＳ 明朝" w:hint="eastAsia"/>
                                <w:spacing w:val="-2"/>
                                <w:sz w:val="21"/>
                              </w:rPr>
                              <w:t>。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z w:val="21"/>
                              </w:rPr>
                              <w:t>Google、Yahoo!でリスティ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3"/>
                                <w:sz w:val="21"/>
                              </w:rPr>
                              <w:t>ング広告の運用を提案。アポイントを頂いた企業へ訪問して商談。契約の獲得。</w:t>
                            </w:r>
                          </w:p>
                          <w:p w14:paraId="5D0F2544" w14:textId="77777777" w:rsidR="009C53B5" w:rsidRPr="00987EB5" w:rsidRDefault="00000000">
                            <w:pPr>
                              <w:pStyle w:val="TableParagraph"/>
                              <w:spacing w:before="0" w:line="267" w:lineRule="exac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 w:rsidRPr="00987EB5">
                              <w:rPr>
                                <w:rFonts w:ascii="ＭＳ 明朝" w:eastAsia="ＭＳ 明朝" w:hAnsi="ＭＳ 明朝"/>
                                <w:spacing w:val="-4"/>
                                <w:sz w:val="21"/>
                              </w:rPr>
                              <w:t>【実績】</w:t>
                            </w:r>
                          </w:p>
                          <w:p w14:paraId="2915855C" w14:textId="424328CC" w:rsidR="009C53B5" w:rsidRPr="00987EB5" w:rsidRDefault="00000000">
                            <w:pPr>
                              <w:pStyle w:val="TableParagraph"/>
                              <w:spacing w:before="91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 w:rsidRPr="00987EB5">
                              <w:rPr>
                                <w:rFonts w:ascii="ＭＳ 明朝" w:eastAsia="ＭＳ 明朝" w:hAnsi="ＭＳ 明朝"/>
                                <w:spacing w:val="-4"/>
                                <w:sz w:val="21"/>
                              </w:rPr>
                              <w:t>入社</w:t>
                            </w:r>
                            <w:r w:rsidR="00987EB5">
                              <w:rPr>
                                <w:rFonts w:ascii="ＭＳ 明朝" w:eastAsia="ＭＳ 明朝" w:hAnsi="ＭＳ 明朝"/>
                                <w:sz w:val="21"/>
                              </w:rPr>
                              <w:t>1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4"/>
                                <w:sz w:val="21"/>
                              </w:rPr>
                              <w:t>ヶ月目で月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z w:val="21"/>
                              </w:rPr>
                              <w:t>10</w:t>
                            </w:r>
                            <w:r w:rsidRPr="00987EB5">
                              <w:rPr>
                                <w:rFonts w:ascii="ＭＳ 明朝" w:eastAsia="ＭＳ 明朝" w:hAnsi="ＭＳ 明朝"/>
                                <w:spacing w:val="-4"/>
                                <w:sz w:val="21"/>
                              </w:rPr>
                              <w:t>万円の契約を獲得。</w:t>
                            </w:r>
                          </w:p>
                        </w:tc>
                      </w:tr>
                      <w:tr w:rsidR="009C53B5" w14:paraId="4B5B91AE" w14:textId="77777777">
                        <w:trPr>
                          <w:trHeight w:val="1799"/>
                        </w:trPr>
                        <w:tc>
                          <w:tcPr>
                            <w:tcW w:w="1872" w:type="dxa"/>
                          </w:tcPr>
                          <w:p w14:paraId="45A55BB0" w14:textId="77777777" w:rsidR="009C53B5" w:rsidRPr="00987EB5" w:rsidRDefault="00000000">
                            <w:pPr>
                              <w:pStyle w:val="TableParagraph"/>
                              <w:ind w:left="105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2018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0"/>
                                <w:sz w:val="21"/>
                              </w:rPr>
                              <w:t xml:space="preserve"> 年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8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9"/>
                                <w:sz w:val="21"/>
                              </w:rPr>
                              <w:t xml:space="preserve"> 月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4"/>
                                <w:sz w:val="21"/>
                              </w:rPr>
                              <w:t>～2018</w:t>
                            </w:r>
                          </w:p>
                          <w:p w14:paraId="73BB47E0" w14:textId="77777777" w:rsidR="009C53B5" w:rsidRPr="00987EB5" w:rsidRDefault="00000000">
                            <w:pPr>
                              <w:pStyle w:val="TableParagraph"/>
                              <w:spacing w:before="91"/>
                              <w:ind w:left="105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7"/>
                                <w:sz w:val="21"/>
                              </w:rPr>
                              <w:t xml:space="preserve">年 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10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1"/>
                                <w:sz w:val="21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7910" w:type="dxa"/>
                          </w:tcPr>
                          <w:p w14:paraId="72C14D84" w14:textId="77777777" w:rsidR="009C53B5" w:rsidRPr="00987EB5" w:rsidRDefault="00000000">
                            <w:pPr>
                              <w:pStyle w:val="TableParagraph"/>
                              <w:spacing w:line="321" w:lineRule="auto"/>
                              <w:ind w:right="-15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 xml:space="preserve">セールスソリューション課へ異動(人数:5 名) 既存クライアントのホームページ 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4"/>
                                <w:sz w:val="21"/>
                              </w:rPr>
                              <w:t>での流入数、顧客獲得数を月毎に集計して データを作成。ユーザーの動向を確認、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分析。 使用したツール:</w:t>
                            </w:r>
                            <w:proofErr w:type="spellStart"/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GoogleAdWords</w:t>
                            </w:r>
                            <w:proofErr w:type="spellEnd"/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、Google アナリティクス、</w:t>
                            </w:r>
                          </w:p>
                          <w:p w14:paraId="7CC7A56E" w14:textId="77777777" w:rsidR="009C53B5" w:rsidRPr="00987EB5" w:rsidRDefault="00000000">
                            <w:pPr>
                              <w:pStyle w:val="TableParagraph"/>
                              <w:spacing w:before="0" w:line="267" w:lineRule="exac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Google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Search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Console、</w:t>
                            </w:r>
                            <w:proofErr w:type="spellStart"/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Mouseflow</w:t>
                            </w:r>
                            <w:proofErr w:type="spellEnd"/>
                          </w:p>
                          <w:p w14:paraId="12225D22" w14:textId="77777777" w:rsidR="009C53B5" w:rsidRPr="00987EB5" w:rsidRDefault="00000000">
                            <w:pPr>
                              <w:pStyle w:val="TableParagraph"/>
                              <w:spacing w:before="91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2"/>
                                <w:sz w:val="21"/>
                              </w:rPr>
                              <w:t>Excel</w:t>
                            </w:r>
                            <w:r w:rsidRPr="00987EB5">
                              <w:rPr>
                                <w:rFonts w:asciiTheme="minorEastAsia" w:eastAsiaTheme="minorEastAsia" w:hAnsiTheme="minorEastAsia"/>
                                <w:spacing w:val="-3"/>
                                <w:sz w:val="21"/>
                              </w:rPr>
                              <w:t xml:space="preserve"> で基本的な関数を使って資料のテンプレートを作成し、作業の効率化。</w:t>
                            </w:r>
                          </w:p>
                        </w:tc>
                      </w:tr>
                    </w:tbl>
                    <w:p w14:paraId="12F0A01F" w14:textId="77777777" w:rsidR="009C53B5" w:rsidRDefault="009C53B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987EB5">
        <w:rPr>
          <w:rFonts w:asciiTheme="minorEastAsia" w:eastAsiaTheme="minorEastAsia" w:hAnsiTheme="minorEastAsia"/>
          <w:spacing w:val="-2"/>
          <w:sz w:val="21"/>
        </w:rPr>
        <w:t>事業内容:インターネット広告代理事業、インターネットメディア事業、ウェブソリューション事業</w:t>
      </w:r>
      <w:r w:rsidR="00000000" w:rsidRPr="00987EB5">
        <w:rPr>
          <w:rFonts w:asciiTheme="minorEastAsia" w:eastAsiaTheme="minorEastAsia" w:hAnsiTheme="minorEastAsia"/>
          <w:sz w:val="21"/>
        </w:rPr>
        <w:t>資本金:500</w:t>
      </w:r>
      <w:r w:rsidR="00000000" w:rsidRPr="00987EB5">
        <w:rPr>
          <w:rFonts w:asciiTheme="minorEastAsia" w:eastAsiaTheme="minorEastAsia" w:hAnsiTheme="minorEastAsia"/>
          <w:spacing w:val="-6"/>
          <w:sz w:val="21"/>
        </w:rPr>
        <w:t xml:space="preserve"> 百万円 従業員数</w:t>
      </w:r>
      <w:r w:rsidR="00000000" w:rsidRPr="00987EB5">
        <w:rPr>
          <w:rFonts w:asciiTheme="minorEastAsia" w:eastAsiaTheme="minorEastAsia" w:hAnsiTheme="minorEastAsia"/>
          <w:sz w:val="21"/>
        </w:rPr>
        <w:t>:200</w:t>
      </w:r>
      <w:r w:rsidR="00000000" w:rsidRPr="00987EB5">
        <w:rPr>
          <w:rFonts w:asciiTheme="minorEastAsia" w:eastAsiaTheme="minorEastAsia" w:hAnsiTheme="minorEastAsia"/>
          <w:spacing w:val="-6"/>
          <w:sz w:val="21"/>
        </w:rPr>
        <w:t xml:space="preserve"> 名 非上場</w:t>
      </w:r>
    </w:p>
    <w:p w14:paraId="04F8547B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45CD9A65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7BA8F8DE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1C60573C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36FF5291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7C0F603C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74EBDCA6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177CBA14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26FB48CA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112437B7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357A2226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297CEE43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38CD4DBE" w14:textId="77777777" w:rsidR="009C53B5" w:rsidRPr="00987EB5" w:rsidRDefault="009C53B5">
      <w:pPr>
        <w:pStyle w:val="a3"/>
        <w:rPr>
          <w:rFonts w:asciiTheme="minorEastAsia" w:eastAsiaTheme="minorEastAsia" w:hAnsiTheme="minorEastAsia"/>
          <w:sz w:val="21"/>
        </w:rPr>
      </w:pPr>
    </w:p>
    <w:p w14:paraId="372C3DDA" w14:textId="77777777" w:rsidR="009C53B5" w:rsidRPr="00987EB5" w:rsidRDefault="009C53B5">
      <w:pPr>
        <w:pStyle w:val="a3"/>
        <w:spacing w:before="245"/>
        <w:rPr>
          <w:rFonts w:asciiTheme="minorEastAsia" w:eastAsiaTheme="minorEastAsia" w:hAnsiTheme="minorEastAsia"/>
          <w:sz w:val="21"/>
        </w:rPr>
      </w:pPr>
    </w:p>
    <w:p w14:paraId="3DA093CE" w14:textId="77777777" w:rsidR="00987EB5" w:rsidRDefault="00987EB5">
      <w:pPr>
        <w:pStyle w:val="a3"/>
        <w:ind w:left="87"/>
        <w:rPr>
          <w:rFonts w:asciiTheme="minorEastAsia" w:eastAsiaTheme="minorEastAsia" w:hAnsiTheme="minorEastAsia"/>
        </w:rPr>
      </w:pPr>
    </w:p>
    <w:p w14:paraId="374DA724" w14:textId="590A3DF7" w:rsidR="009C53B5" w:rsidRPr="00987EB5" w:rsidRDefault="00000000">
      <w:pPr>
        <w:pStyle w:val="a3"/>
        <w:ind w:left="87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</w:rPr>
        <w:t>2016</w:t>
      </w:r>
      <w:r w:rsidRPr="00987EB5">
        <w:rPr>
          <w:rFonts w:asciiTheme="minorEastAsia" w:eastAsiaTheme="minorEastAsia" w:hAnsiTheme="minorEastAsia"/>
          <w:spacing w:val="-35"/>
        </w:rPr>
        <w:t xml:space="preserve"> 年 </w:t>
      </w:r>
      <w:r w:rsidRPr="00987EB5">
        <w:rPr>
          <w:rFonts w:asciiTheme="minorEastAsia" w:eastAsiaTheme="minorEastAsia" w:hAnsiTheme="minorEastAsia"/>
        </w:rPr>
        <w:t>8</w:t>
      </w:r>
      <w:r w:rsidRPr="00987EB5">
        <w:rPr>
          <w:rFonts w:asciiTheme="minorEastAsia" w:eastAsiaTheme="minorEastAsia" w:hAnsiTheme="minorEastAsia"/>
          <w:spacing w:val="-26"/>
        </w:rPr>
        <w:t xml:space="preserve"> 月</w:t>
      </w:r>
      <w:r w:rsidRPr="00987EB5">
        <w:rPr>
          <w:rFonts w:asciiTheme="minorEastAsia" w:eastAsiaTheme="minorEastAsia" w:hAnsiTheme="minorEastAsia"/>
        </w:rPr>
        <w:t>～2018</w:t>
      </w:r>
      <w:r w:rsidRPr="00987EB5">
        <w:rPr>
          <w:rFonts w:asciiTheme="minorEastAsia" w:eastAsiaTheme="minorEastAsia" w:hAnsiTheme="minorEastAsia"/>
          <w:spacing w:val="-35"/>
        </w:rPr>
        <w:t xml:space="preserve"> 年 </w:t>
      </w:r>
      <w:r w:rsidRPr="00987EB5">
        <w:rPr>
          <w:rFonts w:asciiTheme="minorEastAsia" w:eastAsiaTheme="minorEastAsia" w:hAnsiTheme="minorEastAsia"/>
        </w:rPr>
        <w:t>3</w:t>
      </w:r>
      <w:r w:rsidRPr="00987EB5">
        <w:rPr>
          <w:rFonts w:asciiTheme="minorEastAsia" w:eastAsiaTheme="minorEastAsia" w:hAnsiTheme="minorEastAsia"/>
          <w:spacing w:val="-1"/>
        </w:rPr>
        <w:t xml:space="preserve"> 月 株式会社</w:t>
      </w:r>
      <w:r w:rsidR="00987EB5">
        <w:rPr>
          <w:rFonts w:asciiTheme="minorEastAsia" w:eastAsiaTheme="minorEastAsia" w:hAnsiTheme="minorEastAsia" w:hint="eastAsia"/>
          <w:spacing w:val="-1"/>
        </w:rPr>
        <w:t>N</w:t>
      </w:r>
    </w:p>
    <w:p w14:paraId="3911ECD7" w14:textId="77777777" w:rsidR="009C53B5" w:rsidRPr="00987EB5" w:rsidRDefault="00000000">
      <w:pPr>
        <w:spacing w:before="94"/>
        <w:ind w:left="87"/>
        <w:rPr>
          <w:rFonts w:asciiTheme="minorEastAsia" w:eastAsiaTheme="minorEastAsia" w:hAnsiTheme="minorEastAsia"/>
          <w:sz w:val="21"/>
        </w:rPr>
      </w:pPr>
      <w:r w:rsidRPr="00987EB5">
        <w:rPr>
          <w:rFonts w:asciiTheme="minorEastAsia" w:eastAsiaTheme="minorEastAsia" w:hAnsiTheme="minorEastAsia"/>
          <w:sz w:val="21"/>
        </w:rPr>
        <w:t>事業内容：IT</w:t>
      </w:r>
      <w:r w:rsidRPr="00987EB5">
        <w:rPr>
          <w:rFonts w:asciiTheme="minorEastAsia" w:eastAsiaTheme="minorEastAsia" w:hAnsiTheme="minorEastAsia"/>
          <w:spacing w:val="3"/>
          <w:sz w:val="21"/>
        </w:rPr>
        <w:t xml:space="preserve"> </w:t>
      </w:r>
      <w:r w:rsidRPr="00987EB5">
        <w:rPr>
          <w:rFonts w:asciiTheme="minorEastAsia" w:eastAsiaTheme="minorEastAsia" w:hAnsiTheme="minorEastAsia"/>
          <w:spacing w:val="-1"/>
          <w:sz w:val="21"/>
        </w:rPr>
        <w:t>事業、不動産事業、海外事業</w:t>
      </w:r>
    </w:p>
    <w:p w14:paraId="7FB7C8FF" w14:textId="77777777" w:rsidR="009C53B5" w:rsidRPr="00987EB5" w:rsidRDefault="00000000">
      <w:pPr>
        <w:spacing w:before="91" w:after="47"/>
        <w:ind w:left="87"/>
        <w:rPr>
          <w:rFonts w:asciiTheme="minorEastAsia" w:eastAsiaTheme="minorEastAsia" w:hAnsiTheme="minorEastAsia"/>
          <w:sz w:val="21"/>
        </w:rPr>
      </w:pPr>
      <w:r w:rsidRPr="00987EB5">
        <w:rPr>
          <w:rFonts w:asciiTheme="minorEastAsia" w:eastAsiaTheme="minorEastAsia" w:hAnsiTheme="minorEastAsia"/>
          <w:sz w:val="21"/>
        </w:rPr>
        <w:t>資本金：1000</w:t>
      </w:r>
      <w:r w:rsidRPr="00987EB5">
        <w:rPr>
          <w:rFonts w:asciiTheme="minorEastAsia" w:eastAsiaTheme="minorEastAsia" w:hAnsiTheme="minorEastAsia"/>
          <w:spacing w:val="-14"/>
          <w:sz w:val="21"/>
        </w:rPr>
        <w:t xml:space="preserve"> 百万円</w:t>
      </w:r>
      <w:r w:rsidRPr="00987EB5">
        <w:rPr>
          <w:rFonts w:asciiTheme="minorEastAsia" w:eastAsiaTheme="minorEastAsia" w:hAnsiTheme="minorEastAsia"/>
          <w:spacing w:val="31"/>
          <w:w w:val="150"/>
          <w:sz w:val="21"/>
        </w:rPr>
        <w:t xml:space="preserve"> </w:t>
      </w:r>
      <w:r w:rsidRPr="00987EB5">
        <w:rPr>
          <w:rFonts w:asciiTheme="minorEastAsia" w:eastAsiaTheme="minorEastAsia" w:hAnsiTheme="minorEastAsia"/>
          <w:sz w:val="21"/>
        </w:rPr>
        <w:t>従業員数：200</w:t>
      </w:r>
      <w:r w:rsidRPr="00987EB5">
        <w:rPr>
          <w:rFonts w:asciiTheme="minorEastAsia" w:eastAsiaTheme="minorEastAsia" w:hAnsiTheme="minorEastAsia"/>
          <w:spacing w:val="-27"/>
          <w:sz w:val="21"/>
        </w:rPr>
        <w:t xml:space="preserve"> 名</w:t>
      </w:r>
      <w:r w:rsidRPr="00987EB5">
        <w:rPr>
          <w:rFonts w:asciiTheme="minorEastAsia" w:eastAsiaTheme="minorEastAsia" w:hAnsiTheme="minorEastAsia"/>
          <w:spacing w:val="39"/>
          <w:w w:val="150"/>
          <w:sz w:val="21"/>
        </w:rPr>
        <w:t xml:space="preserve"> </w:t>
      </w:r>
      <w:r w:rsidRPr="00987EB5">
        <w:rPr>
          <w:rFonts w:asciiTheme="minorEastAsia" w:eastAsiaTheme="minorEastAsia" w:hAnsiTheme="minorEastAsia"/>
          <w:spacing w:val="-4"/>
          <w:sz w:val="21"/>
        </w:rPr>
        <w:t>非上場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910"/>
      </w:tblGrid>
      <w:tr w:rsidR="009C53B5" w:rsidRPr="00987EB5" w14:paraId="2A72A3F2" w14:textId="77777777">
        <w:trPr>
          <w:trHeight w:val="359"/>
        </w:trPr>
        <w:tc>
          <w:tcPr>
            <w:tcW w:w="1872" w:type="dxa"/>
            <w:shd w:val="clear" w:color="auto" w:fill="D9D9D9"/>
          </w:tcPr>
          <w:p w14:paraId="48A6D71F" w14:textId="77777777" w:rsidR="009C53B5" w:rsidRPr="00987EB5" w:rsidRDefault="00000000">
            <w:pPr>
              <w:pStyle w:val="TableParagraph"/>
              <w:ind w:left="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6"/>
                <w:sz w:val="21"/>
              </w:rPr>
              <w:t>期間</w:t>
            </w:r>
          </w:p>
        </w:tc>
        <w:tc>
          <w:tcPr>
            <w:tcW w:w="7910" w:type="dxa"/>
            <w:shd w:val="clear" w:color="auto" w:fill="D9D9D9"/>
          </w:tcPr>
          <w:p w14:paraId="43979D19" w14:textId="77777777" w:rsidR="009C53B5" w:rsidRPr="00987EB5" w:rsidRDefault="00000000">
            <w:pPr>
              <w:pStyle w:val="TableParagraph"/>
              <w:ind w:left="1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業務内容</w:t>
            </w:r>
          </w:p>
        </w:tc>
      </w:tr>
      <w:tr w:rsidR="009C53B5" w:rsidRPr="00987EB5" w14:paraId="75963AF6" w14:textId="77777777">
        <w:trPr>
          <w:trHeight w:val="1079"/>
        </w:trPr>
        <w:tc>
          <w:tcPr>
            <w:tcW w:w="1872" w:type="dxa"/>
          </w:tcPr>
          <w:p w14:paraId="0B0848EB" w14:textId="77777777" w:rsidR="009C53B5" w:rsidRPr="00987EB5" w:rsidRDefault="00000000">
            <w:pPr>
              <w:pStyle w:val="TableParagraph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lastRenderedPageBreak/>
              <w:t>2016</w:t>
            </w:r>
            <w:r w:rsidRPr="00987EB5">
              <w:rPr>
                <w:rFonts w:asciiTheme="minorEastAsia" w:eastAsiaTheme="minorEastAsia" w:hAnsiTheme="minorEastAsia"/>
                <w:spacing w:val="-30"/>
                <w:sz w:val="21"/>
              </w:rPr>
              <w:t xml:space="preserve"> 年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8</w:t>
            </w:r>
            <w:r w:rsidRPr="00987EB5">
              <w:rPr>
                <w:rFonts w:asciiTheme="minorEastAsia" w:eastAsiaTheme="minorEastAsia" w:hAnsiTheme="minorEastAsia"/>
                <w:spacing w:val="-39"/>
                <w:sz w:val="21"/>
              </w:rPr>
              <w:t xml:space="preserve"> 月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～2016</w:t>
            </w:r>
          </w:p>
          <w:p w14:paraId="57E21638" w14:textId="77777777" w:rsidR="009C53B5" w:rsidRPr="00987EB5" w:rsidRDefault="00000000">
            <w:pPr>
              <w:pStyle w:val="TableParagraph"/>
              <w:spacing w:before="91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7"/>
                <w:sz w:val="21"/>
              </w:rPr>
              <w:t xml:space="preserve">年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9</w:t>
            </w:r>
            <w:r w:rsidRPr="00987EB5">
              <w:rPr>
                <w:rFonts w:asciiTheme="minorEastAsia" w:eastAsiaTheme="minorEastAsia" w:hAnsiTheme="minorEastAsia"/>
                <w:spacing w:val="-32"/>
                <w:sz w:val="21"/>
              </w:rPr>
              <w:t xml:space="preserve"> 月</w:t>
            </w:r>
          </w:p>
        </w:tc>
        <w:tc>
          <w:tcPr>
            <w:tcW w:w="7910" w:type="dxa"/>
          </w:tcPr>
          <w:p w14:paraId="177B3AB0" w14:textId="77777777" w:rsidR="009C53B5" w:rsidRPr="00987EB5" w:rsidRDefault="00000000">
            <w:pPr>
              <w:pStyle w:val="TableParagraph"/>
              <w:spacing w:line="321" w:lineRule="auto"/>
              <w:ind w:right="2813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IT ソリューション事業部に配属（所属人数：50 名）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社内研修</w:t>
            </w:r>
          </w:p>
          <w:p w14:paraId="6D872B55" w14:textId="77777777" w:rsidR="009C53B5" w:rsidRPr="00987EB5" w:rsidRDefault="00000000">
            <w:pPr>
              <w:pStyle w:val="TableParagraph"/>
              <w:spacing w:before="0" w:line="268" w:lineRule="exact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3"/>
                <w:sz w:val="21"/>
              </w:rPr>
              <w:t>ビジネスマナー、ビジネスメール、電話対応の習得。</w:t>
            </w:r>
          </w:p>
        </w:tc>
      </w:tr>
    </w:tbl>
    <w:p w14:paraId="1F60DC8A" w14:textId="77777777" w:rsidR="009C53B5" w:rsidRPr="00987EB5" w:rsidRDefault="009C53B5" w:rsidP="00987EB5">
      <w:pPr>
        <w:pStyle w:val="TableParagraph"/>
        <w:spacing w:line="268" w:lineRule="exact"/>
        <w:ind w:left="0"/>
        <w:rPr>
          <w:rFonts w:asciiTheme="minorEastAsia" w:eastAsiaTheme="minorEastAsia" w:hAnsiTheme="minorEastAsia" w:hint="eastAsia"/>
          <w:sz w:val="21"/>
        </w:rPr>
        <w:sectPr w:rsidR="009C53B5" w:rsidRPr="00987EB5">
          <w:pgSz w:w="11910" w:h="16840"/>
          <w:pgMar w:top="1400" w:right="992" w:bottom="1440" w:left="992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910"/>
      </w:tblGrid>
      <w:tr w:rsidR="009C53B5" w:rsidRPr="00987EB5" w14:paraId="2420CFD7" w14:textId="77777777">
        <w:trPr>
          <w:trHeight w:val="359"/>
        </w:trPr>
        <w:tc>
          <w:tcPr>
            <w:tcW w:w="1872" w:type="dxa"/>
          </w:tcPr>
          <w:p w14:paraId="61F966A2" w14:textId="77777777" w:rsidR="009C53B5" w:rsidRPr="00987EB5" w:rsidRDefault="009C53B5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7910" w:type="dxa"/>
          </w:tcPr>
          <w:p w14:paraId="37E34026" w14:textId="77777777" w:rsidR="009C53B5" w:rsidRPr="00987EB5" w:rsidRDefault="00000000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PC</w:t>
            </w:r>
            <w:r w:rsidRPr="00987EB5">
              <w:rPr>
                <w:rFonts w:asciiTheme="minorEastAsia" w:eastAsiaTheme="minorEastAsia" w:hAnsiTheme="minorEastAsia"/>
                <w:spacing w:val="42"/>
                <w:sz w:val="21"/>
              </w:rPr>
              <w:t xml:space="preserve">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の基本操作、タイピング、Excel、Word</w:t>
            </w:r>
            <w:r w:rsidRPr="00987EB5">
              <w:rPr>
                <w:rFonts w:asciiTheme="minorEastAsia" w:eastAsiaTheme="minorEastAsia" w:hAnsiTheme="minorEastAsia"/>
                <w:spacing w:val="43"/>
                <w:sz w:val="21"/>
              </w:rPr>
              <w:t xml:space="preserve"> 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学習。</w:t>
            </w:r>
          </w:p>
        </w:tc>
      </w:tr>
      <w:tr w:rsidR="009C53B5" w:rsidRPr="00987EB5" w14:paraId="779AA92D" w14:textId="77777777">
        <w:trPr>
          <w:trHeight w:val="366"/>
        </w:trPr>
        <w:tc>
          <w:tcPr>
            <w:tcW w:w="1872" w:type="dxa"/>
            <w:tcBorders>
              <w:bottom w:val="nil"/>
            </w:tcBorders>
          </w:tcPr>
          <w:p w14:paraId="19D24360" w14:textId="77777777" w:rsidR="009C53B5" w:rsidRPr="00987EB5" w:rsidRDefault="00000000">
            <w:pPr>
              <w:pStyle w:val="TableParagraph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2016</w:t>
            </w:r>
            <w:r w:rsidRPr="00987EB5">
              <w:rPr>
                <w:rFonts w:asciiTheme="minorEastAsia" w:eastAsiaTheme="minorEastAsia" w:hAnsiTheme="minorEastAsia"/>
                <w:spacing w:val="-30"/>
                <w:sz w:val="21"/>
              </w:rPr>
              <w:t xml:space="preserve"> 年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9</w:t>
            </w:r>
            <w:r w:rsidRPr="00987EB5">
              <w:rPr>
                <w:rFonts w:asciiTheme="minorEastAsia" w:eastAsiaTheme="minorEastAsia" w:hAnsiTheme="minorEastAsia"/>
                <w:spacing w:val="-39"/>
                <w:sz w:val="21"/>
              </w:rPr>
              <w:t xml:space="preserve"> 月</w:t>
            </w: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～2018</w:t>
            </w:r>
          </w:p>
        </w:tc>
        <w:tc>
          <w:tcPr>
            <w:tcW w:w="7910" w:type="dxa"/>
            <w:tcBorders>
              <w:bottom w:val="nil"/>
            </w:tcBorders>
          </w:tcPr>
          <w:p w14:paraId="326F6C4E" w14:textId="77777777" w:rsidR="009C53B5" w:rsidRPr="00987EB5" w:rsidRDefault="00000000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大手銀行のシステム開発案件に配属（所属人数：8</w:t>
            </w:r>
            <w:r w:rsidRPr="00987EB5">
              <w:rPr>
                <w:rFonts w:asciiTheme="minorEastAsia" w:eastAsiaTheme="minorEastAsia" w:hAnsiTheme="minorEastAsia"/>
                <w:spacing w:val="8"/>
                <w:sz w:val="21"/>
              </w:rPr>
              <w:t xml:space="preserve"> 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名</w:t>
            </w:r>
            <w:r w:rsidRPr="00987EB5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</w:tr>
      <w:tr w:rsidR="009C53B5" w:rsidRPr="00987EB5" w14:paraId="0DC2E3E2" w14:textId="77777777">
        <w:trPr>
          <w:trHeight w:val="352"/>
        </w:trPr>
        <w:tc>
          <w:tcPr>
            <w:tcW w:w="1872" w:type="dxa"/>
            <w:tcBorders>
              <w:top w:val="nil"/>
              <w:bottom w:val="nil"/>
            </w:tcBorders>
          </w:tcPr>
          <w:p w14:paraId="03591013" w14:textId="77777777" w:rsidR="009C53B5" w:rsidRPr="00987EB5" w:rsidRDefault="00000000">
            <w:pPr>
              <w:pStyle w:val="TableParagraph"/>
              <w:spacing w:before="38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7"/>
                <w:sz w:val="21"/>
              </w:rPr>
              <w:t xml:space="preserve">年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8</w:t>
            </w:r>
            <w:r w:rsidRPr="00987EB5">
              <w:rPr>
                <w:rFonts w:asciiTheme="minorEastAsia" w:eastAsiaTheme="minorEastAsia" w:hAnsiTheme="minorEastAsia"/>
                <w:spacing w:val="-32"/>
                <w:sz w:val="21"/>
              </w:rPr>
              <w:t xml:space="preserve"> 月</w:t>
            </w:r>
          </w:p>
        </w:tc>
        <w:tc>
          <w:tcPr>
            <w:tcW w:w="7910" w:type="dxa"/>
            <w:tcBorders>
              <w:top w:val="nil"/>
              <w:bottom w:val="nil"/>
            </w:tcBorders>
          </w:tcPr>
          <w:p w14:paraId="0ACA4B99" w14:textId="77777777" w:rsidR="009C53B5" w:rsidRPr="00987EB5" w:rsidRDefault="00000000">
            <w:pPr>
              <w:pStyle w:val="TableParagraph"/>
              <w:spacing w:before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8"/>
                <w:sz w:val="21"/>
              </w:rPr>
              <w:t>海外支店の営業スケジュールの更新、マネーロンダリング系のセキュリティシステ</w:t>
            </w:r>
          </w:p>
        </w:tc>
      </w:tr>
      <w:tr w:rsidR="009C53B5" w:rsidRPr="00987EB5" w14:paraId="62984E3B" w14:textId="77777777">
        <w:trPr>
          <w:trHeight w:val="346"/>
        </w:trPr>
        <w:tc>
          <w:tcPr>
            <w:tcW w:w="1872" w:type="dxa"/>
            <w:tcBorders>
              <w:top w:val="nil"/>
              <w:bottom w:val="nil"/>
            </w:tcBorders>
          </w:tcPr>
          <w:p w14:paraId="08AD0A87" w14:textId="77777777" w:rsidR="009C53B5" w:rsidRPr="00987EB5" w:rsidRDefault="009C53B5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10" w:type="dxa"/>
            <w:tcBorders>
              <w:top w:val="nil"/>
              <w:bottom w:val="nil"/>
            </w:tcBorders>
          </w:tcPr>
          <w:p w14:paraId="7179A413" w14:textId="77777777" w:rsidR="009C53B5" w:rsidRPr="00987EB5" w:rsidRDefault="00000000">
            <w:pPr>
              <w:pStyle w:val="TableParagraph"/>
              <w:spacing w:before="46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3"/>
                <w:sz w:val="21"/>
              </w:rPr>
              <w:t>ムのデータ更新、システムの運用手順書を作成。</w:t>
            </w:r>
          </w:p>
        </w:tc>
      </w:tr>
      <w:tr w:rsidR="009C53B5" w:rsidRPr="00987EB5" w14:paraId="291ACB7B" w14:textId="77777777">
        <w:trPr>
          <w:trHeight w:val="374"/>
        </w:trPr>
        <w:tc>
          <w:tcPr>
            <w:tcW w:w="1872" w:type="dxa"/>
            <w:tcBorders>
              <w:top w:val="nil"/>
            </w:tcBorders>
          </w:tcPr>
          <w:p w14:paraId="07FE2BD7" w14:textId="77777777" w:rsidR="009C53B5" w:rsidRPr="00987EB5" w:rsidRDefault="009C53B5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10" w:type="dxa"/>
            <w:tcBorders>
              <w:top w:val="nil"/>
            </w:tcBorders>
          </w:tcPr>
          <w:p w14:paraId="3CE49AFE" w14:textId="77777777" w:rsidR="009C53B5" w:rsidRPr="00987EB5" w:rsidRDefault="00000000">
            <w:pPr>
              <w:pStyle w:val="TableParagraph"/>
              <w:spacing w:before="59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環境：Windows、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Linux</w:t>
            </w:r>
          </w:p>
        </w:tc>
      </w:tr>
    </w:tbl>
    <w:p w14:paraId="03FCF2EC" w14:textId="77777777" w:rsidR="009C53B5" w:rsidRPr="00987EB5" w:rsidRDefault="009C53B5">
      <w:pPr>
        <w:pStyle w:val="a3"/>
        <w:spacing w:before="48"/>
        <w:rPr>
          <w:rFonts w:asciiTheme="minorEastAsia" w:eastAsiaTheme="minorEastAsia" w:hAnsiTheme="minorEastAsia"/>
          <w:sz w:val="23"/>
        </w:rPr>
      </w:pPr>
    </w:p>
    <w:p w14:paraId="19FFF4EB" w14:textId="77777777" w:rsidR="009C53B5" w:rsidRPr="00987EB5" w:rsidRDefault="00000000">
      <w:pPr>
        <w:pStyle w:val="1"/>
        <w:numPr>
          <w:ilvl w:val="0"/>
          <w:numId w:val="1"/>
        </w:numPr>
        <w:tabs>
          <w:tab w:val="left" w:pos="327"/>
        </w:tabs>
        <w:spacing w:line="408" w:lineRule="exact"/>
        <w:ind w:left="327" w:hanging="240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-3"/>
        </w:rPr>
        <w:t>学習状況</w:t>
      </w:r>
    </w:p>
    <w:p w14:paraId="0B63A328" w14:textId="77777777" w:rsidR="009C53B5" w:rsidRPr="00987EB5" w:rsidRDefault="00000000">
      <w:pPr>
        <w:spacing w:line="363" w:lineRule="exact"/>
        <w:ind w:left="87"/>
        <w:rPr>
          <w:rFonts w:asciiTheme="minorEastAsia" w:eastAsiaTheme="minorEastAsia" w:hAnsiTheme="minorEastAsia"/>
          <w:b/>
          <w:sz w:val="20"/>
        </w:rPr>
      </w:pPr>
      <w:r w:rsidRPr="00987EB5">
        <w:rPr>
          <w:rFonts w:asciiTheme="minorEastAsia" w:eastAsiaTheme="minorEastAsia" w:hAnsiTheme="minorEastAsia"/>
          <w:b/>
          <w:sz w:val="20"/>
        </w:rPr>
        <w:t>2021</w:t>
      </w:r>
      <w:r w:rsidRPr="00987EB5">
        <w:rPr>
          <w:rFonts w:asciiTheme="minorEastAsia" w:eastAsiaTheme="minorEastAsia" w:hAnsiTheme="minorEastAsia"/>
          <w:b/>
          <w:spacing w:val="8"/>
          <w:w w:val="110"/>
          <w:sz w:val="20"/>
        </w:rPr>
        <w:t xml:space="preserve"> 年</w:t>
      </w:r>
      <w:r w:rsidRPr="00987EB5">
        <w:rPr>
          <w:rFonts w:asciiTheme="minorEastAsia" w:eastAsiaTheme="minorEastAsia" w:hAnsiTheme="minorEastAsia"/>
          <w:b/>
          <w:spacing w:val="16"/>
          <w:w w:val="110"/>
          <w:sz w:val="20"/>
        </w:rPr>
        <w:t xml:space="preserve"> </w:t>
      </w:r>
      <w:r w:rsidRPr="00987EB5">
        <w:rPr>
          <w:rFonts w:asciiTheme="minorEastAsia" w:eastAsiaTheme="minorEastAsia" w:hAnsiTheme="minorEastAsia"/>
          <w:b/>
          <w:sz w:val="20"/>
        </w:rPr>
        <w:t>4</w:t>
      </w:r>
      <w:r w:rsidRPr="00987EB5">
        <w:rPr>
          <w:rFonts w:asciiTheme="minorEastAsia" w:eastAsiaTheme="minorEastAsia" w:hAnsiTheme="minorEastAsia"/>
          <w:b/>
          <w:spacing w:val="2"/>
          <w:w w:val="110"/>
          <w:sz w:val="20"/>
        </w:rPr>
        <w:t xml:space="preserve"> 月〜現在</w:t>
      </w:r>
      <w:r w:rsidRPr="00987EB5">
        <w:rPr>
          <w:rFonts w:asciiTheme="minorEastAsia" w:eastAsiaTheme="minorEastAsia" w:hAnsiTheme="minorEastAsia"/>
          <w:b/>
          <w:spacing w:val="16"/>
          <w:w w:val="110"/>
          <w:sz w:val="20"/>
        </w:rPr>
        <w:t xml:space="preserve"> </w:t>
      </w:r>
      <w:r w:rsidRPr="00987EB5">
        <w:rPr>
          <w:rFonts w:asciiTheme="minorEastAsia" w:eastAsiaTheme="minorEastAsia" w:hAnsiTheme="minorEastAsia"/>
          <w:b/>
          <w:w w:val="110"/>
          <w:sz w:val="20"/>
        </w:rPr>
        <w:t>daily</w:t>
      </w:r>
      <w:r w:rsidRPr="00987EB5">
        <w:rPr>
          <w:rFonts w:asciiTheme="minorEastAsia" w:eastAsiaTheme="minorEastAsia" w:hAnsiTheme="minorEastAsia"/>
          <w:b/>
          <w:spacing w:val="31"/>
          <w:w w:val="110"/>
          <w:sz w:val="20"/>
        </w:rPr>
        <w:t xml:space="preserve"> </w:t>
      </w:r>
      <w:r w:rsidRPr="00987EB5">
        <w:rPr>
          <w:rFonts w:asciiTheme="minorEastAsia" w:eastAsiaTheme="minorEastAsia" w:hAnsiTheme="minorEastAsia"/>
          <w:b/>
          <w:w w:val="110"/>
          <w:sz w:val="20"/>
        </w:rPr>
        <w:t>trial(デイトラ)、</w:t>
      </w:r>
      <w:r w:rsidRPr="00987EB5">
        <w:rPr>
          <w:rFonts w:asciiTheme="minorEastAsia" w:eastAsiaTheme="minorEastAsia" w:hAnsiTheme="minorEastAsia"/>
          <w:b/>
          <w:sz w:val="20"/>
        </w:rPr>
        <w:t>Udemy</w:t>
      </w:r>
      <w:r w:rsidRPr="00987EB5">
        <w:rPr>
          <w:rFonts w:asciiTheme="minorEastAsia" w:eastAsiaTheme="minorEastAsia" w:hAnsiTheme="minorEastAsia"/>
          <w:b/>
          <w:spacing w:val="-4"/>
          <w:sz w:val="20"/>
        </w:rPr>
        <w:t xml:space="preserve"> </w:t>
      </w:r>
      <w:r w:rsidRPr="00987EB5">
        <w:rPr>
          <w:rFonts w:asciiTheme="minorEastAsia" w:eastAsiaTheme="minorEastAsia" w:hAnsiTheme="minorEastAsia"/>
          <w:b/>
          <w:spacing w:val="-5"/>
          <w:w w:val="110"/>
          <w:sz w:val="20"/>
        </w:rPr>
        <w:t>にて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8146"/>
      </w:tblGrid>
      <w:tr w:rsidR="009C53B5" w:rsidRPr="00987EB5" w14:paraId="3D5C74CA" w14:textId="77777777">
        <w:trPr>
          <w:trHeight w:val="460"/>
        </w:trPr>
        <w:tc>
          <w:tcPr>
            <w:tcW w:w="1637" w:type="dxa"/>
            <w:shd w:val="clear" w:color="auto" w:fill="E7E6E6"/>
          </w:tcPr>
          <w:p w14:paraId="0876E976" w14:textId="77777777" w:rsidR="009C53B5" w:rsidRPr="00987EB5" w:rsidRDefault="00000000">
            <w:pPr>
              <w:pStyle w:val="TableParagraph"/>
              <w:spacing w:before="76"/>
              <w:ind w:left="290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学習テーマ</w:t>
            </w:r>
          </w:p>
        </w:tc>
        <w:tc>
          <w:tcPr>
            <w:tcW w:w="8146" w:type="dxa"/>
            <w:shd w:val="clear" w:color="auto" w:fill="E7E6E6"/>
          </w:tcPr>
          <w:p w14:paraId="54E7029F" w14:textId="77777777" w:rsidR="009C53B5" w:rsidRPr="00987EB5" w:rsidRDefault="00000000">
            <w:pPr>
              <w:pStyle w:val="TableParagraph"/>
              <w:spacing w:before="76"/>
              <w:ind w:left="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学習状況</w:t>
            </w:r>
          </w:p>
        </w:tc>
      </w:tr>
      <w:tr w:rsidR="009C53B5" w:rsidRPr="00987EB5" w14:paraId="2547EA5F" w14:textId="77777777">
        <w:trPr>
          <w:trHeight w:val="1161"/>
        </w:trPr>
        <w:tc>
          <w:tcPr>
            <w:tcW w:w="1637" w:type="dxa"/>
          </w:tcPr>
          <w:p w14:paraId="1EF939DC" w14:textId="77777777" w:rsidR="009C53B5" w:rsidRPr="00987EB5" w:rsidRDefault="00000000">
            <w:pPr>
              <w:pStyle w:val="TableParagraph"/>
              <w:spacing w:before="76"/>
              <w:ind w:left="38"/>
              <w:rPr>
                <w:rFonts w:asciiTheme="minorEastAsia" w:eastAsiaTheme="minorEastAsia" w:hAnsiTheme="minorEastAsia"/>
                <w:sz w:val="21"/>
              </w:rPr>
            </w:pPr>
            <w:proofErr w:type="gramStart"/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HTML,CSS</w:t>
            </w:r>
            <w:proofErr w:type="gramEnd"/>
          </w:p>
        </w:tc>
        <w:tc>
          <w:tcPr>
            <w:tcW w:w="8146" w:type="dxa"/>
          </w:tcPr>
          <w:p w14:paraId="5A2D638B" w14:textId="77777777" w:rsidR="009C53B5" w:rsidRPr="00987EB5" w:rsidRDefault="00000000">
            <w:pPr>
              <w:pStyle w:val="TableParagraph"/>
              <w:spacing w:before="76" w:line="321" w:lineRule="auto"/>
              <w:ind w:left="38" w:right="3632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z w:val="21"/>
              </w:rPr>
              <w:t>Visual</w:t>
            </w:r>
            <w:r w:rsidRPr="00987EB5">
              <w:rPr>
                <w:rFonts w:asciiTheme="minorEastAsia" w:eastAsiaTheme="minorEastAsia" w:hAnsiTheme="minorEastAsia"/>
                <w:spacing w:val="-21"/>
                <w:sz w:val="21"/>
              </w:rPr>
              <w:t xml:space="preserve">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Studio</w:t>
            </w:r>
            <w:r w:rsidRPr="00987EB5">
              <w:rPr>
                <w:rFonts w:asciiTheme="minorEastAsia" w:eastAsiaTheme="minorEastAsia" w:hAnsiTheme="minorEastAsia"/>
                <w:spacing w:val="-15"/>
                <w:sz w:val="21"/>
              </w:rPr>
              <w:t xml:space="preserve"> </w:t>
            </w:r>
            <w:r w:rsidRPr="00987EB5">
              <w:rPr>
                <w:rFonts w:asciiTheme="minorEastAsia" w:eastAsiaTheme="minorEastAsia" w:hAnsiTheme="minorEastAsia"/>
                <w:sz w:val="21"/>
              </w:rPr>
              <w:t>Code</w:t>
            </w:r>
            <w:r w:rsidRPr="00987EB5">
              <w:rPr>
                <w:rFonts w:asciiTheme="minorEastAsia" w:eastAsiaTheme="minorEastAsia" w:hAnsiTheme="minorEastAsia"/>
                <w:spacing w:val="-8"/>
                <w:sz w:val="21"/>
              </w:rPr>
              <w:t xml:space="preserve"> でレイアウト作成ができる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デザインカンプからのコーディングができる</w:t>
            </w:r>
          </w:p>
          <w:p w14:paraId="1A50B54C" w14:textId="77777777" w:rsidR="009C53B5" w:rsidRPr="00987EB5" w:rsidRDefault="00000000">
            <w:pPr>
              <w:pStyle w:val="TableParagraph"/>
              <w:spacing w:before="0" w:line="268" w:lineRule="exact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WordPress</w:t>
            </w:r>
            <w:r w:rsidRPr="00987EB5">
              <w:rPr>
                <w:rFonts w:asciiTheme="minorEastAsia" w:eastAsiaTheme="minorEastAsia" w:hAnsiTheme="minorEastAsia"/>
                <w:spacing w:val="-11"/>
                <w:sz w:val="21"/>
              </w:rPr>
              <w:t xml:space="preserve"> 構築ができる</w:t>
            </w:r>
          </w:p>
        </w:tc>
      </w:tr>
      <w:tr w:rsidR="009C53B5" w:rsidRPr="00987EB5" w14:paraId="78441580" w14:textId="77777777">
        <w:trPr>
          <w:trHeight w:val="441"/>
        </w:trPr>
        <w:tc>
          <w:tcPr>
            <w:tcW w:w="1637" w:type="dxa"/>
          </w:tcPr>
          <w:p w14:paraId="52F6F61C" w14:textId="77777777" w:rsidR="009C53B5" w:rsidRPr="00987EB5" w:rsidRDefault="00000000">
            <w:pPr>
              <w:pStyle w:val="TableParagraph"/>
              <w:spacing w:before="72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Bootstrap</w:t>
            </w:r>
          </w:p>
        </w:tc>
        <w:tc>
          <w:tcPr>
            <w:tcW w:w="8146" w:type="dxa"/>
          </w:tcPr>
          <w:p w14:paraId="674C6178" w14:textId="77777777" w:rsidR="009C53B5" w:rsidRPr="00987EB5" w:rsidRDefault="00000000">
            <w:pPr>
              <w:pStyle w:val="TableParagraph"/>
              <w:spacing w:before="72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Bootstrap</w:t>
            </w:r>
            <w:r w:rsidRPr="00987EB5">
              <w:rPr>
                <w:rFonts w:asciiTheme="minorEastAsia" w:eastAsiaTheme="minorEastAsia" w:hAnsiTheme="minorEastAsia"/>
                <w:spacing w:val="-10"/>
                <w:sz w:val="21"/>
              </w:rPr>
              <w:t xml:space="preserve"> を使用したスタイルの調整ができる</w:t>
            </w:r>
          </w:p>
        </w:tc>
      </w:tr>
      <w:tr w:rsidR="009C53B5" w:rsidRPr="00987EB5" w14:paraId="1EBAEC57" w14:textId="77777777">
        <w:trPr>
          <w:trHeight w:val="796"/>
        </w:trPr>
        <w:tc>
          <w:tcPr>
            <w:tcW w:w="1637" w:type="dxa"/>
          </w:tcPr>
          <w:p w14:paraId="66F9D8B1" w14:textId="77777777" w:rsidR="009C53B5" w:rsidRPr="00987EB5" w:rsidRDefault="00000000">
            <w:pPr>
              <w:pStyle w:val="TableParagraph"/>
              <w:spacing w:before="72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jQuery</w:t>
            </w:r>
          </w:p>
        </w:tc>
        <w:tc>
          <w:tcPr>
            <w:tcW w:w="8146" w:type="dxa"/>
          </w:tcPr>
          <w:p w14:paraId="19FAEE9F" w14:textId="77777777" w:rsidR="009C53B5" w:rsidRPr="00987EB5" w:rsidRDefault="00000000">
            <w:pPr>
              <w:pStyle w:val="TableParagraph"/>
              <w:spacing w:before="72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4"/>
                <w:sz w:val="21"/>
              </w:rPr>
              <w:t>Wow</w:t>
            </w:r>
            <w:r w:rsidRPr="00987EB5">
              <w:rPr>
                <w:rFonts w:asciiTheme="minorEastAsia" w:eastAsiaTheme="minorEastAsia" w:hAnsiTheme="minorEastAsia"/>
                <w:spacing w:val="-5"/>
                <w:sz w:val="21"/>
              </w:rPr>
              <w:t>、ページネーション、スムーススクロール等の基本的なアニメーションの実装がで</w:t>
            </w:r>
          </w:p>
          <w:p w14:paraId="4AA107F4" w14:textId="77777777" w:rsidR="009C53B5" w:rsidRPr="00987EB5" w:rsidRDefault="00000000">
            <w:pPr>
              <w:pStyle w:val="TableParagraph"/>
              <w:spacing w:before="91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6"/>
                <w:sz w:val="21"/>
              </w:rPr>
              <w:t>きる</w:t>
            </w:r>
          </w:p>
        </w:tc>
      </w:tr>
      <w:tr w:rsidR="009C53B5" w:rsidRPr="00987EB5" w14:paraId="059EE645" w14:textId="77777777">
        <w:trPr>
          <w:trHeight w:val="441"/>
        </w:trPr>
        <w:tc>
          <w:tcPr>
            <w:tcW w:w="1637" w:type="dxa"/>
          </w:tcPr>
          <w:p w14:paraId="04099123" w14:textId="77777777" w:rsidR="009C53B5" w:rsidRPr="00987EB5" w:rsidRDefault="00000000">
            <w:pPr>
              <w:pStyle w:val="TableParagraph"/>
              <w:spacing w:before="76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5"/>
                <w:sz w:val="21"/>
              </w:rPr>
              <w:t>Git</w:t>
            </w:r>
          </w:p>
        </w:tc>
        <w:tc>
          <w:tcPr>
            <w:tcW w:w="8146" w:type="dxa"/>
          </w:tcPr>
          <w:p w14:paraId="7E11A2C9" w14:textId="77777777" w:rsidR="009C53B5" w:rsidRPr="00987EB5" w:rsidRDefault="00000000">
            <w:pPr>
              <w:pStyle w:val="TableParagraph"/>
              <w:spacing w:before="76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リポジトリ追加、commit、push、pull、fetch</w:t>
            </w:r>
            <w:r w:rsidRPr="00987EB5">
              <w:rPr>
                <w:rFonts w:asciiTheme="minorEastAsia" w:eastAsiaTheme="minorEastAsia" w:hAnsiTheme="minorEastAsia"/>
                <w:spacing w:val="-9"/>
                <w:sz w:val="21"/>
              </w:rPr>
              <w:t xml:space="preserve"> などの基礎知識</w:t>
            </w:r>
          </w:p>
        </w:tc>
      </w:tr>
      <w:tr w:rsidR="009C53B5" w:rsidRPr="00987EB5" w14:paraId="788C5E69" w14:textId="77777777">
        <w:trPr>
          <w:trHeight w:val="460"/>
        </w:trPr>
        <w:tc>
          <w:tcPr>
            <w:tcW w:w="1637" w:type="dxa"/>
          </w:tcPr>
          <w:p w14:paraId="3BF49219" w14:textId="77777777" w:rsidR="009C53B5" w:rsidRPr="00987EB5" w:rsidRDefault="00000000">
            <w:pPr>
              <w:pStyle w:val="TableParagraph"/>
              <w:spacing w:before="76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Linux</w:t>
            </w:r>
          </w:p>
        </w:tc>
        <w:tc>
          <w:tcPr>
            <w:tcW w:w="8146" w:type="dxa"/>
          </w:tcPr>
          <w:p w14:paraId="3095A94B" w14:textId="77777777" w:rsidR="009C53B5" w:rsidRPr="00987EB5" w:rsidRDefault="00000000">
            <w:pPr>
              <w:pStyle w:val="TableParagraph"/>
              <w:spacing w:before="76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3"/>
                <w:sz w:val="21"/>
              </w:rPr>
              <w:t>コマンドが理解、使用できる。</w:t>
            </w:r>
          </w:p>
        </w:tc>
      </w:tr>
      <w:tr w:rsidR="009C53B5" w:rsidRPr="00987EB5" w14:paraId="25F2C7BC" w14:textId="77777777">
        <w:trPr>
          <w:trHeight w:val="460"/>
        </w:trPr>
        <w:tc>
          <w:tcPr>
            <w:tcW w:w="1637" w:type="dxa"/>
          </w:tcPr>
          <w:p w14:paraId="3C0EDCE1" w14:textId="77777777" w:rsidR="009C53B5" w:rsidRPr="00987EB5" w:rsidRDefault="00000000">
            <w:pPr>
              <w:pStyle w:val="TableParagraph"/>
              <w:spacing w:before="76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5"/>
                <w:sz w:val="21"/>
              </w:rPr>
              <w:t>PHP</w:t>
            </w:r>
          </w:p>
        </w:tc>
        <w:tc>
          <w:tcPr>
            <w:tcW w:w="8146" w:type="dxa"/>
          </w:tcPr>
          <w:p w14:paraId="213C6B72" w14:textId="77777777" w:rsidR="009C53B5" w:rsidRPr="00987EB5" w:rsidRDefault="00000000">
            <w:pPr>
              <w:pStyle w:val="TableParagraph"/>
              <w:spacing w:before="76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13"/>
                <w:sz w:val="21"/>
              </w:rPr>
              <w:t xml:space="preserve">基本的な 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CRUD</w:t>
            </w:r>
            <w:r w:rsidRPr="00987EB5">
              <w:rPr>
                <w:rFonts w:asciiTheme="minorEastAsia" w:eastAsiaTheme="minorEastAsia" w:hAnsiTheme="minorEastAsia"/>
                <w:spacing w:val="-10"/>
                <w:sz w:val="21"/>
              </w:rPr>
              <w:t xml:space="preserve"> システムを自作できる</w:t>
            </w:r>
          </w:p>
        </w:tc>
      </w:tr>
      <w:tr w:rsidR="009C53B5" w:rsidRPr="00987EB5" w14:paraId="31B1C93B" w14:textId="77777777">
        <w:trPr>
          <w:trHeight w:val="460"/>
        </w:trPr>
        <w:tc>
          <w:tcPr>
            <w:tcW w:w="1637" w:type="dxa"/>
          </w:tcPr>
          <w:p w14:paraId="6DE55089" w14:textId="77777777" w:rsidR="009C53B5" w:rsidRPr="00987EB5" w:rsidRDefault="00000000">
            <w:pPr>
              <w:pStyle w:val="TableParagraph"/>
              <w:spacing w:before="72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5"/>
                <w:sz w:val="21"/>
              </w:rPr>
              <w:t>AWS</w:t>
            </w:r>
          </w:p>
        </w:tc>
        <w:tc>
          <w:tcPr>
            <w:tcW w:w="8146" w:type="dxa"/>
          </w:tcPr>
          <w:p w14:paraId="114F7E6D" w14:textId="77777777" w:rsidR="009C53B5" w:rsidRPr="00987EB5" w:rsidRDefault="00000000">
            <w:pPr>
              <w:pStyle w:val="TableParagraph"/>
              <w:spacing w:before="72"/>
              <w:ind w:left="38"/>
              <w:rPr>
                <w:rFonts w:asciiTheme="minorEastAsia" w:eastAsiaTheme="minorEastAsia" w:hAnsiTheme="minorEastAsia"/>
                <w:sz w:val="21"/>
              </w:rPr>
            </w:pPr>
            <w:r w:rsidRPr="00987EB5">
              <w:rPr>
                <w:rFonts w:asciiTheme="minorEastAsia" w:eastAsiaTheme="minorEastAsia" w:hAnsiTheme="minorEastAsia"/>
                <w:spacing w:val="-12"/>
                <w:sz w:val="21"/>
              </w:rPr>
              <w:t xml:space="preserve">基本的な </w:t>
            </w:r>
            <w:r w:rsidRPr="00987EB5">
              <w:rPr>
                <w:rFonts w:asciiTheme="minorEastAsia" w:eastAsiaTheme="minorEastAsia" w:hAnsiTheme="minorEastAsia"/>
                <w:spacing w:val="-2"/>
                <w:sz w:val="21"/>
              </w:rPr>
              <w:t>Web</w:t>
            </w:r>
            <w:r w:rsidRPr="00987EB5">
              <w:rPr>
                <w:rFonts w:asciiTheme="minorEastAsia" w:eastAsiaTheme="minorEastAsia" w:hAnsiTheme="minorEastAsia"/>
                <w:spacing w:val="-10"/>
                <w:sz w:val="21"/>
              </w:rPr>
              <w:t xml:space="preserve"> サーバーの構築ができる</w:t>
            </w:r>
          </w:p>
        </w:tc>
      </w:tr>
    </w:tbl>
    <w:p w14:paraId="35B7C64E" w14:textId="77777777" w:rsidR="00987EB5" w:rsidRDefault="00987EB5">
      <w:pPr>
        <w:spacing w:before="60" w:line="230" w:lineRule="auto"/>
        <w:ind w:left="87" w:right="4303"/>
        <w:rPr>
          <w:rFonts w:asciiTheme="minorEastAsia" w:eastAsiaTheme="minorEastAsia" w:hAnsiTheme="minorEastAsia"/>
          <w:b/>
          <w:sz w:val="23"/>
        </w:rPr>
      </w:pPr>
    </w:p>
    <w:p w14:paraId="17BD42E6" w14:textId="5A0CBCE7" w:rsidR="009C53B5" w:rsidRPr="00987EB5" w:rsidRDefault="00000000">
      <w:pPr>
        <w:spacing w:before="60" w:line="230" w:lineRule="auto"/>
        <w:ind w:left="87" w:right="4303"/>
        <w:rPr>
          <w:rFonts w:asciiTheme="minorEastAsia" w:eastAsiaTheme="minorEastAsia" w:hAnsiTheme="minorEastAsia"/>
          <w:b/>
          <w:sz w:val="23"/>
        </w:rPr>
      </w:pPr>
      <w:r w:rsidRPr="00987EB5">
        <w:rPr>
          <w:rFonts w:asciiTheme="minorEastAsia" w:eastAsiaTheme="minorEastAsia" w:hAnsiTheme="minorEastAsia"/>
          <w:b/>
          <w:sz w:val="23"/>
        </w:rPr>
        <w:t>■資格・語学力</w:t>
      </w:r>
    </w:p>
    <w:p w14:paraId="52BC27F4" w14:textId="6A57289B" w:rsidR="009C53B5" w:rsidRDefault="00987EB5" w:rsidP="00987EB5">
      <w:pPr>
        <w:tabs>
          <w:tab w:val="left" w:pos="927"/>
        </w:tabs>
        <w:spacing w:before="26"/>
        <w:rPr>
          <w:rFonts w:asciiTheme="minorEastAsia" w:eastAsiaTheme="minorEastAsia" w:hAnsiTheme="minorEastAsia"/>
          <w:spacing w:val="-10"/>
          <w:w w:val="105"/>
          <w:sz w:val="21"/>
        </w:rPr>
      </w:pPr>
      <w:r>
        <w:rPr>
          <w:rFonts w:asciiTheme="minorEastAsia" w:eastAsiaTheme="minorEastAsia" w:hAnsiTheme="minorEastAsia" w:hint="eastAsia"/>
          <w:w w:val="105"/>
          <w:sz w:val="21"/>
        </w:rPr>
        <w:t>・</w:t>
      </w:r>
      <w:r w:rsidR="00000000" w:rsidRPr="00987EB5">
        <w:rPr>
          <w:rFonts w:asciiTheme="minorEastAsia" w:eastAsiaTheme="minorEastAsia" w:hAnsiTheme="minorEastAsia"/>
          <w:w w:val="105"/>
          <w:sz w:val="21"/>
        </w:rPr>
        <w:t>TOEIC</w:t>
      </w:r>
      <w:r w:rsidR="00000000" w:rsidRPr="00987EB5">
        <w:rPr>
          <w:rFonts w:asciiTheme="minorEastAsia" w:eastAsiaTheme="minorEastAsia" w:hAnsiTheme="minorEastAsia"/>
          <w:spacing w:val="9"/>
          <w:w w:val="105"/>
          <w:sz w:val="21"/>
        </w:rPr>
        <w:t xml:space="preserve"> </w:t>
      </w:r>
      <w:r w:rsidR="00000000" w:rsidRPr="00987EB5">
        <w:rPr>
          <w:rFonts w:asciiTheme="minorEastAsia" w:eastAsiaTheme="minorEastAsia" w:hAnsiTheme="minorEastAsia"/>
          <w:w w:val="105"/>
          <w:sz w:val="21"/>
        </w:rPr>
        <w:t>730</w:t>
      </w:r>
      <w:r w:rsidR="00000000" w:rsidRPr="00987EB5">
        <w:rPr>
          <w:rFonts w:asciiTheme="minorEastAsia" w:eastAsiaTheme="minorEastAsia" w:hAnsiTheme="minorEastAsia"/>
          <w:spacing w:val="3"/>
          <w:w w:val="105"/>
          <w:sz w:val="21"/>
        </w:rPr>
        <w:t xml:space="preserve"> </w:t>
      </w:r>
      <w:r w:rsidR="00000000" w:rsidRPr="00987EB5">
        <w:rPr>
          <w:rFonts w:asciiTheme="minorEastAsia" w:eastAsiaTheme="minorEastAsia" w:hAnsiTheme="minorEastAsia"/>
          <w:w w:val="105"/>
          <w:sz w:val="21"/>
        </w:rPr>
        <w:t>点（2016</w:t>
      </w:r>
      <w:r w:rsidR="00000000" w:rsidRPr="00987EB5">
        <w:rPr>
          <w:rFonts w:asciiTheme="minorEastAsia" w:eastAsiaTheme="minorEastAsia" w:hAnsiTheme="minorEastAsia"/>
          <w:spacing w:val="3"/>
          <w:w w:val="105"/>
          <w:sz w:val="21"/>
        </w:rPr>
        <w:t xml:space="preserve"> </w:t>
      </w:r>
      <w:r w:rsidR="00000000" w:rsidRPr="00987EB5">
        <w:rPr>
          <w:rFonts w:asciiTheme="minorEastAsia" w:eastAsiaTheme="minorEastAsia" w:hAnsiTheme="minorEastAsia"/>
          <w:spacing w:val="-30"/>
          <w:w w:val="105"/>
          <w:sz w:val="21"/>
        </w:rPr>
        <w:t xml:space="preserve">年 </w:t>
      </w:r>
      <w:r w:rsidR="00000000" w:rsidRPr="00987EB5">
        <w:rPr>
          <w:rFonts w:asciiTheme="minorEastAsia" w:eastAsiaTheme="minorEastAsia" w:hAnsiTheme="minorEastAsia"/>
          <w:w w:val="105"/>
          <w:sz w:val="21"/>
        </w:rPr>
        <w:t>6</w:t>
      </w:r>
      <w:r w:rsidR="00000000" w:rsidRPr="00987EB5">
        <w:rPr>
          <w:rFonts w:asciiTheme="minorEastAsia" w:eastAsiaTheme="minorEastAsia" w:hAnsiTheme="minorEastAsia"/>
          <w:spacing w:val="4"/>
          <w:w w:val="105"/>
          <w:sz w:val="21"/>
        </w:rPr>
        <w:t xml:space="preserve"> </w:t>
      </w:r>
      <w:r w:rsidR="00000000" w:rsidRPr="00987EB5">
        <w:rPr>
          <w:rFonts w:asciiTheme="minorEastAsia" w:eastAsiaTheme="minorEastAsia" w:hAnsiTheme="minorEastAsia"/>
          <w:w w:val="105"/>
          <w:sz w:val="21"/>
        </w:rPr>
        <w:t>月</w:t>
      </w:r>
      <w:r w:rsidR="00000000" w:rsidRPr="00987EB5">
        <w:rPr>
          <w:rFonts w:asciiTheme="minorEastAsia" w:eastAsiaTheme="minorEastAsia" w:hAnsiTheme="minorEastAsia"/>
          <w:spacing w:val="-10"/>
          <w:w w:val="105"/>
          <w:sz w:val="21"/>
        </w:rPr>
        <w:t>）</w:t>
      </w:r>
    </w:p>
    <w:p w14:paraId="060456F7" w14:textId="77777777" w:rsidR="00987EB5" w:rsidRPr="00987EB5" w:rsidRDefault="00987EB5" w:rsidP="00987EB5">
      <w:pPr>
        <w:tabs>
          <w:tab w:val="left" w:pos="927"/>
        </w:tabs>
        <w:spacing w:before="26"/>
        <w:rPr>
          <w:rFonts w:asciiTheme="minorEastAsia" w:eastAsiaTheme="minorEastAsia" w:hAnsiTheme="minorEastAsia" w:hint="eastAsia"/>
          <w:sz w:val="21"/>
        </w:rPr>
      </w:pPr>
    </w:p>
    <w:p w14:paraId="1755908A" w14:textId="77777777" w:rsidR="009C53B5" w:rsidRPr="00987EB5" w:rsidRDefault="00000000">
      <w:pPr>
        <w:pStyle w:val="1"/>
        <w:spacing w:before="6"/>
        <w:rPr>
          <w:rFonts w:asciiTheme="minorEastAsia" w:eastAsiaTheme="minorEastAsia" w:hAnsiTheme="minorEastAsia"/>
        </w:rPr>
      </w:pPr>
      <w:r w:rsidRPr="00987EB5">
        <w:rPr>
          <w:rFonts w:asciiTheme="minorEastAsia" w:eastAsiaTheme="minorEastAsia" w:hAnsiTheme="minorEastAsia"/>
          <w:spacing w:val="6"/>
        </w:rPr>
        <w:t xml:space="preserve">■自己 </w:t>
      </w:r>
      <w:r w:rsidRPr="00987EB5">
        <w:rPr>
          <w:rFonts w:asciiTheme="minorEastAsia" w:eastAsiaTheme="minorEastAsia" w:hAnsiTheme="minorEastAsia"/>
          <w:spacing w:val="-5"/>
        </w:rPr>
        <w:t>PR</w:t>
      </w:r>
    </w:p>
    <w:p w14:paraId="4896A9E4" w14:textId="77777777" w:rsidR="009C53B5" w:rsidRPr="00987EB5" w:rsidRDefault="00000000">
      <w:pPr>
        <w:spacing w:before="24"/>
        <w:ind w:left="87"/>
        <w:rPr>
          <w:rFonts w:asciiTheme="minorEastAsia" w:eastAsiaTheme="minorEastAsia" w:hAnsiTheme="minorEastAsia"/>
          <w:sz w:val="21"/>
        </w:rPr>
      </w:pPr>
      <w:r w:rsidRPr="00987EB5">
        <w:rPr>
          <w:rFonts w:asciiTheme="minorEastAsia" w:eastAsiaTheme="minorEastAsia" w:hAnsiTheme="minorEastAsia"/>
          <w:color w:val="242424"/>
          <w:spacing w:val="-3"/>
          <w:sz w:val="21"/>
        </w:rPr>
        <w:t>私は学ぶことを楽しむことができる人間です。</w:t>
      </w:r>
    </w:p>
    <w:p w14:paraId="57006CAA" w14:textId="77777777" w:rsidR="009C53B5" w:rsidRPr="00987EB5" w:rsidRDefault="00000000">
      <w:pPr>
        <w:spacing w:before="90" w:line="321" w:lineRule="auto"/>
        <w:ind w:left="87" w:right="116"/>
        <w:jc w:val="both"/>
        <w:rPr>
          <w:rFonts w:asciiTheme="minorEastAsia" w:eastAsiaTheme="minorEastAsia" w:hAnsiTheme="minorEastAsia"/>
          <w:sz w:val="21"/>
        </w:rPr>
      </w:pPr>
      <w:r w:rsidRPr="00987EB5">
        <w:rPr>
          <w:rFonts w:asciiTheme="minorEastAsia" w:eastAsiaTheme="minorEastAsia" w:hAnsiTheme="minorEastAsia"/>
          <w:color w:val="242424"/>
          <w:spacing w:val="-2"/>
          <w:sz w:val="21"/>
        </w:rPr>
        <w:t xml:space="preserve">スキルを学んで自己研鑽することが好きで、 </w:t>
      </w:r>
      <w:r w:rsidRPr="00987EB5">
        <w:rPr>
          <w:rFonts w:asciiTheme="minorEastAsia" w:eastAsiaTheme="minorEastAsia" w:hAnsiTheme="minorEastAsia"/>
          <w:color w:val="242424"/>
          <w:sz w:val="21"/>
        </w:rPr>
        <w:t>Web</w:t>
      </w:r>
      <w:r w:rsidRPr="00987EB5">
        <w:rPr>
          <w:rFonts w:asciiTheme="minorEastAsia" w:eastAsiaTheme="minorEastAsia" w:hAnsiTheme="minorEastAsia"/>
          <w:color w:val="242424"/>
          <w:spacing w:val="-5"/>
          <w:sz w:val="21"/>
        </w:rPr>
        <w:t xml:space="preserve"> 制作を特に楽しんでいます。コーディングが私の性に</w:t>
      </w:r>
      <w:r w:rsidRPr="00987EB5">
        <w:rPr>
          <w:rFonts w:asciiTheme="minorEastAsia" w:eastAsiaTheme="minorEastAsia" w:hAnsiTheme="minorEastAsia"/>
          <w:color w:val="242424"/>
          <w:spacing w:val="-1"/>
          <w:sz w:val="21"/>
        </w:rPr>
        <w:t xml:space="preserve">合っていたらしく、今では朝の出勤前や仕事の休憩時間、休日ともなれば、ほぼ一日 </w:t>
      </w:r>
      <w:r w:rsidRPr="00987EB5">
        <w:rPr>
          <w:rFonts w:asciiTheme="minorEastAsia" w:eastAsiaTheme="minorEastAsia" w:hAnsiTheme="minorEastAsia"/>
          <w:color w:val="242424"/>
          <w:sz w:val="21"/>
        </w:rPr>
        <w:t>Web</w:t>
      </w:r>
      <w:r w:rsidRPr="00987EB5">
        <w:rPr>
          <w:rFonts w:asciiTheme="minorEastAsia" w:eastAsiaTheme="minorEastAsia" w:hAnsiTheme="minorEastAsia"/>
          <w:color w:val="242424"/>
          <w:spacing w:val="-5"/>
          <w:sz w:val="21"/>
        </w:rPr>
        <w:t xml:space="preserve"> 制作の学習を</w:t>
      </w:r>
      <w:r w:rsidRPr="00987EB5">
        <w:rPr>
          <w:rFonts w:asciiTheme="minorEastAsia" w:eastAsiaTheme="minorEastAsia" w:hAnsiTheme="minorEastAsia"/>
          <w:color w:val="242424"/>
          <w:spacing w:val="-1"/>
          <w:sz w:val="21"/>
        </w:rPr>
        <w:t xml:space="preserve">しております。その結果、現在の職場にて、ゲーム画面の作成をはじめ、コードや画像素材等の </w:t>
      </w:r>
      <w:r w:rsidRPr="00987EB5">
        <w:rPr>
          <w:rFonts w:asciiTheme="minorEastAsia" w:eastAsiaTheme="minorEastAsia" w:hAnsiTheme="minorEastAsia"/>
          <w:color w:val="242424"/>
          <w:sz w:val="21"/>
        </w:rPr>
        <w:t>Web</w:t>
      </w:r>
      <w:r w:rsidRPr="00987EB5">
        <w:rPr>
          <w:rFonts w:asciiTheme="minorEastAsia" w:eastAsiaTheme="minorEastAsia" w:hAnsiTheme="minorEastAsia"/>
          <w:color w:val="242424"/>
          <w:spacing w:val="-13"/>
          <w:sz w:val="21"/>
        </w:rPr>
        <w:t xml:space="preserve"> リ</w:t>
      </w:r>
      <w:r w:rsidRPr="00987EB5">
        <w:rPr>
          <w:rFonts w:asciiTheme="minorEastAsia" w:eastAsiaTheme="minorEastAsia" w:hAnsiTheme="minorEastAsia"/>
          <w:color w:val="242424"/>
          <w:spacing w:val="-2"/>
          <w:sz w:val="21"/>
        </w:rPr>
        <w:t>ソース全般の管理を任されるまでになりました。</w:t>
      </w:r>
    </w:p>
    <w:sectPr w:rsidR="009C53B5" w:rsidRPr="00987EB5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3110"/>
    <w:multiLevelType w:val="hybridMultilevel"/>
    <w:tmpl w:val="BC72DC42"/>
    <w:lvl w:ilvl="0" w:tplc="50BA446A">
      <w:numFmt w:val="bullet"/>
      <w:lvlText w:val="■"/>
      <w:lvlJc w:val="left"/>
      <w:pPr>
        <w:ind w:left="329" w:hanging="241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4"/>
        <w:sz w:val="21"/>
        <w:szCs w:val="21"/>
        <w:lang w:val="en-US" w:eastAsia="ja-JP" w:bidi="ar-SA"/>
      </w:rPr>
    </w:lvl>
    <w:lvl w:ilvl="1" w:tplc="25ACBF7E">
      <w:numFmt w:val="bullet"/>
      <w:lvlText w:val=""/>
      <w:lvlJc w:val="left"/>
      <w:pPr>
        <w:ind w:left="928" w:hanging="41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DE805A24">
      <w:numFmt w:val="bullet"/>
      <w:lvlText w:val="•"/>
      <w:lvlJc w:val="left"/>
      <w:pPr>
        <w:ind w:left="1920" w:hanging="414"/>
      </w:pPr>
      <w:rPr>
        <w:rFonts w:hint="default"/>
        <w:lang w:val="en-US" w:eastAsia="ja-JP" w:bidi="ar-SA"/>
      </w:rPr>
    </w:lvl>
    <w:lvl w:ilvl="3" w:tplc="77DA6C74">
      <w:numFmt w:val="bullet"/>
      <w:lvlText w:val="•"/>
      <w:lvlJc w:val="left"/>
      <w:pPr>
        <w:ind w:left="2920" w:hanging="414"/>
      </w:pPr>
      <w:rPr>
        <w:rFonts w:hint="default"/>
        <w:lang w:val="en-US" w:eastAsia="ja-JP" w:bidi="ar-SA"/>
      </w:rPr>
    </w:lvl>
    <w:lvl w:ilvl="4" w:tplc="07E41B08">
      <w:numFmt w:val="bullet"/>
      <w:lvlText w:val="•"/>
      <w:lvlJc w:val="left"/>
      <w:pPr>
        <w:ind w:left="3920" w:hanging="414"/>
      </w:pPr>
      <w:rPr>
        <w:rFonts w:hint="default"/>
        <w:lang w:val="en-US" w:eastAsia="ja-JP" w:bidi="ar-SA"/>
      </w:rPr>
    </w:lvl>
    <w:lvl w:ilvl="5" w:tplc="8494CA22">
      <w:numFmt w:val="bullet"/>
      <w:lvlText w:val="•"/>
      <w:lvlJc w:val="left"/>
      <w:pPr>
        <w:ind w:left="4920" w:hanging="414"/>
      </w:pPr>
      <w:rPr>
        <w:rFonts w:hint="default"/>
        <w:lang w:val="en-US" w:eastAsia="ja-JP" w:bidi="ar-SA"/>
      </w:rPr>
    </w:lvl>
    <w:lvl w:ilvl="6" w:tplc="1520BAF0">
      <w:numFmt w:val="bullet"/>
      <w:lvlText w:val="•"/>
      <w:lvlJc w:val="left"/>
      <w:pPr>
        <w:ind w:left="5920" w:hanging="414"/>
      </w:pPr>
      <w:rPr>
        <w:rFonts w:hint="default"/>
        <w:lang w:val="en-US" w:eastAsia="ja-JP" w:bidi="ar-SA"/>
      </w:rPr>
    </w:lvl>
    <w:lvl w:ilvl="7" w:tplc="2A1E1B74">
      <w:numFmt w:val="bullet"/>
      <w:lvlText w:val="•"/>
      <w:lvlJc w:val="left"/>
      <w:pPr>
        <w:ind w:left="6920" w:hanging="414"/>
      </w:pPr>
      <w:rPr>
        <w:rFonts w:hint="default"/>
        <w:lang w:val="en-US" w:eastAsia="ja-JP" w:bidi="ar-SA"/>
      </w:rPr>
    </w:lvl>
    <w:lvl w:ilvl="8" w:tplc="A34C0204">
      <w:numFmt w:val="bullet"/>
      <w:lvlText w:val="•"/>
      <w:lvlJc w:val="left"/>
      <w:pPr>
        <w:ind w:left="7920" w:hanging="414"/>
      </w:pPr>
      <w:rPr>
        <w:rFonts w:hint="default"/>
        <w:lang w:val="en-US" w:eastAsia="ja-JP" w:bidi="ar-SA"/>
      </w:rPr>
    </w:lvl>
  </w:abstractNum>
  <w:num w:numId="1" w16cid:durableId="178796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3B5"/>
    <w:rsid w:val="00987EB5"/>
    <w:rsid w:val="009C53B5"/>
    <w:rsid w:val="00C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17345"/>
  <w15:docId w15:val="{2258DD19-B41E-E24A-968F-32CEB084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87"/>
      <w:outlineLvl w:val="0"/>
    </w:pPr>
    <w:rPr>
      <w:rFonts w:ascii="Yu Gothic UI" w:eastAsia="Yu Gothic UI" w:hAnsi="Yu Gothic UI" w:cs="Yu Gothic UI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510" w:lineRule="exact"/>
      <w:ind w:left="1"/>
      <w:jc w:val="center"/>
    </w:pPr>
    <w:rPr>
      <w:rFonts w:ascii="Microsoft JhengHei" w:eastAsia="Microsoft JhengHei" w:hAnsi="Microsoft JhengHei" w:cs="Microsoft JhengHei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327" w:hanging="24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spacing w:before="4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1694</Words>
  <Characters>2015</Characters>
  <Application>Microsoft Office Word</Application>
  <DocSecurity>0</DocSecurity>
  <Lines>134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イチアール01</cp:lastModifiedBy>
  <cp:revision>2</cp:revision>
  <dcterms:created xsi:type="dcterms:W3CDTF">2026-05-29T01:33:00Z</dcterms:created>
  <dcterms:modified xsi:type="dcterms:W3CDTF">2026-05-29T01:41:00Z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2026-05-01T10:00:00Z</vt:filetime>
  </property>
  <property fmtid="{D5CDD505-2E9C-101B-9397-08002B2CF9AE}" pid="3" name="LastSaved">
    <vt:filetime>2026-05-29T10:00:00Z</vt:filetime>
  </property>
  <property fmtid="{D5CDD505-2E9C-101B-9397-08002B2CF9AE}" pid="4" name="Producer">
    <vt:lpwstr>macOS バージョン26.3.1 (a)（ビルド25D771280a） Quartz PDFContext</vt:lpwstr>
  </property>
</Properties>
</file>