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before="0" w:after="145"/>
        <w:jc w:val="center"/>
        <w:rPr>
          <w:b/>
          <w:b/>
          <w:bCs/>
          <w:sz w:val="28"/>
        </w:rPr>
      </w:pPr>
      <w:r>
        <w:rPr>
          <w:b/>
          <w:bCs/>
          <w:sz w:val="28"/>
        </w:rPr>
        <w:t>技術者経歴書</w:t>
      </w:r>
    </w:p>
    <w:tbl>
      <w:tblPr>
        <w:tblW w:w="10191" w:type="dxa"/>
        <w:jc w:val="left"/>
        <w:tblInd w:w="0" w:type="dxa"/>
        <w:tblCellMar>
          <w:top w:w="0" w:type="dxa"/>
          <w:left w:w="99" w:type="dxa"/>
          <w:bottom w:w="0" w:type="dxa"/>
          <w:right w:w="99" w:type="dxa"/>
        </w:tblCellMar>
        <w:tblLook w:firstRow="0" w:noVBand="0" w:lastRow="0" w:firstColumn="0" w:lastColumn="0" w:noHBand="0" w:val="0000"/>
      </w:tblPr>
      <w:tblGrid>
        <w:gridCol w:w="1091"/>
        <w:gridCol w:w="2246"/>
        <w:gridCol w:w="1078"/>
        <w:gridCol w:w="720"/>
        <w:gridCol w:w="718"/>
        <w:gridCol w:w="720"/>
        <w:gridCol w:w="1078"/>
        <w:gridCol w:w="2538"/>
      </w:tblGrid>
      <w:tr>
        <w:trPr>
          <w:cantSplit w:val="true"/>
        </w:trPr>
        <w:tc>
          <w:tcPr>
            <w:tcW w:w="1091" w:type="dxa"/>
            <w:tcBorders>
              <w:top w:val="single" w:sz="12" w:space="0" w:color="000000"/>
              <w:left w:val="single" w:sz="12" w:space="0" w:color="000000"/>
              <w:bottom w:val="single" w:sz="4" w:space="0" w:color="000000"/>
              <w:right w:val="dotted" w:sz="4" w:space="0" w:color="000000"/>
            </w:tcBorders>
            <w:shd w:color="auto" w:fill="4472C4" w:themeFill="accent5" w:val="clear"/>
          </w:tcPr>
          <w:p>
            <w:pPr>
              <w:pStyle w:val="Normal"/>
              <w:jc w:val="center"/>
              <w:rPr>
                <w:b/>
                <w:b/>
                <w:bCs/>
                <w:color w:val="FFFFFF" w:themeColor="background1"/>
              </w:rPr>
            </w:pPr>
            <w:r>
              <w:rPr>
                <w:b/>
                <w:bCs/>
                <w:color w:val="FFFFFF" w:themeColor="background1"/>
              </w:rPr>
              <w:t>氏名</w:t>
            </w:r>
            <w:r>
              <w:rPr>
                <w:b/>
                <w:bCs/>
                <w:color w:val="FFFFFF" w:themeColor="background1"/>
                <w:sz w:val="18"/>
              </w:rPr>
              <w:t>(</w:t>
            </w:r>
            <w:r>
              <w:rPr>
                <w:b/>
                <w:bCs/>
                <w:color w:val="FFFFFF" w:themeColor="background1"/>
                <w:sz w:val="18"/>
              </w:rPr>
              <w:t>カナ</w:t>
            </w:r>
            <w:r>
              <w:rPr>
                <w:b/>
                <w:bCs/>
                <w:color w:val="FFFFFF" w:themeColor="background1"/>
                <w:sz w:val="18"/>
              </w:rPr>
              <w:t>)</w:t>
            </w:r>
          </w:p>
        </w:tc>
        <w:tc>
          <w:tcPr>
            <w:tcW w:w="2246" w:type="dxa"/>
            <w:tcBorders>
              <w:top w:val="single" w:sz="12" w:space="0" w:color="000000"/>
              <w:left w:val="dotted" w:sz="4" w:space="0" w:color="000000"/>
              <w:bottom w:val="single" w:sz="4" w:space="0" w:color="000000"/>
              <w:right w:val="single" w:sz="4" w:space="0" w:color="000000"/>
            </w:tcBorders>
            <w:shd w:fill="auto" w:val="clear"/>
            <w:vAlign w:val="bottom"/>
          </w:tcPr>
          <w:p>
            <w:pPr>
              <w:pStyle w:val="Header"/>
              <w:tabs>
                <w:tab w:val="clear" w:pos="4252"/>
                <w:tab w:val="clear" w:pos="8504"/>
              </w:tabs>
              <w:snapToGrid w:val="true"/>
              <w:rPr/>
            </w:pPr>
            <w:r>
              <w:rPr/>
            </w:r>
          </w:p>
        </w:tc>
        <w:tc>
          <w:tcPr>
            <w:tcW w:w="1078" w:type="dxa"/>
            <w:tcBorders>
              <w:top w:val="single" w:sz="12" w:space="0" w:color="000000"/>
              <w:left w:val="single" w:sz="4" w:space="0" w:color="000000"/>
              <w:bottom w:val="single" w:sz="4" w:space="0" w:color="000000"/>
              <w:right w:val="dotted" w:sz="4" w:space="0" w:color="000000"/>
            </w:tcBorders>
            <w:shd w:color="auto" w:fill="4472C4" w:themeFill="accent5" w:val="clear"/>
          </w:tcPr>
          <w:p>
            <w:pPr>
              <w:pStyle w:val="Normal"/>
              <w:jc w:val="center"/>
              <w:rPr>
                <w:color w:val="FFFFFF" w:themeColor="background1"/>
              </w:rPr>
            </w:pPr>
            <w:r>
              <w:rPr>
                <w:color w:val="FFFFFF" w:themeColor="background1"/>
              </w:rPr>
              <w:t>性別</w:t>
            </w:r>
          </w:p>
        </w:tc>
        <w:tc>
          <w:tcPr>
            <w:tcW w:w="720" w:type="dxa"/>
            <w:tcBorders>
              <w:top w:val="single" w:sz="12" w:space="0" w:color="000000"/>
              <w:left w:val="dotted" w:sz="4" w:space="0" w:color="000000"/>
              <w:bottom w:val="single" w:sz="4" w:space="0" w:color="000000"/>
              <w:right w:val="single" w:sz="4" w:space="0" w:color="000000"/>
            </w:tcBorders>
            <w:shd w:fill="auto" w:val="clear"/>
          </w:tcPr>
          <w:p>
            <w:pPr>
              <w:pStyle w:val="Normal"/>
              <w:jc w:val="center"/>
              <w:rPr/>
            </w:pPr>
            <w:r>
              <w:rPr/>
              <w:t>男</w:t>
            </w:r>
          </w:p>
        </w:tc>
        <w:tc>
          <w:tcPr>
            <w:tcW w:w="718" w:type="dxa"/>
            <w:tcBorders>
              <w:top w:val="single" w:sz="12" w:space="0" w:color="000000"/>
              <w:left w:val="single" w:sz="4" w:space="0" w:color="000000"/>
              <w:bottom w:val="single" w:sz="4" w:space="0" w:color="000000"/>
              <w:right w:val="dotted" w:sz="4" w:space="0" w:color="000000"/>
            </w:tcBorders>
            <w:shd w:color="auto" w:fill="4472C4" w:themeFill="accent5" w:val="clear"/>
          </w:tcPr>
          <w:p>
            <w:pPr>
              <w:pStyle w:val="Normal"/>
              <w:jc w:val="center"/>
              <w:rPr>
                <w:b/>
                <w:b/>
                <w:bCs/>
              </w:rPr>
            </w:pPr>
            <w:r>
              <w:rPr>
                <w:b/>
                <w:bCs/>
                <w:color w:val="FFFFFF" w:themeColor="background1"/>
              </w:rPr>
              <w:t>年齢</w:t>
            </w:r>
          </w:p>
        </w:tc>
        <w:tc>
          <w:tcPr>
            <w:tcW w:w="720" w:type="dxa"/>
            <w:tcBorders>
              <w:top w:val="single" w:sz="12" w:space="0" w:color="000000"/>
              <w:left w:val="dotted" w:sz="4" w:space="0" w:color="000000"/>
              <w:bottom w:val="single" w:sz="4" w:space="0" w:color="000000"/>
              <w:right w:val="single" w:sz="4" w:space="0" w:color="000000"/>
            </w:tcBorders>
            <w:shd w:fill="auto" w:val="clear"/>
          </w:tcPr>
          <w:p>
            <w:pPr>
              <w:pStyle w:val="Normal"/>
              <w:jc w:val="right"/>
              <w:rPr/>
            </w:pPr>
            <w:r>
              <w:rPr/>
              <w:t>59</w:t>
            </w:r>
            <w:r>
              <w:rPr/>
              <w:t>歳</w:t>
            </w:r>
          </w:p>
        </w:tc>
        <w:tc>
          <w:tcPr>
            <w:tcW w:w="1078" w:type="dxa"/>
            <w:tcBorders>
              <w:top w:val="single" w:sz="12" w:space="0" w:color="000000"/>
              <w:left w:val="single" w:sz="4" w:space="0" w:color="000000"/>
              <w:bottom w:val="single" w:sz="4" w:space="0" w:color="000000"/>
              <w:right w:val="dotted" w:sz="4" w:space="0" w:color="000000"/>
            </w:tcBorders>
            <w:shd w:color="auto" w:fill="4472C4" w:themeFill="accent5" w:val="clear"/>
          </w:tcPr>
          <w:p>
            <w:pPr>
              <w:pStyle w:val="Normal"/>
              <w:jc w:val="center"/>
              <w:rPr>
                <w:b/>
                <w:b/>
                <w:bCs/>
              </w:rPr>
            </w:pPr>
            <w:r>
              <w:rPr>
                <w:b/>
                <w:bCs/>
                <w:color w:val="FFFFFF" w:themeColor="background1"/>
              </w:rPr>
              <w:t>最寄り駅</w:t>
            </w:r>
          </w:p>
        </w:tc>
        <w:tc>
          <w:tcPr>
            <w:tcW w:w="2538" w:type="dxa"/>
            <w:tcBorders>
              <w:top w:val="single" w:sz="12" w:space="0" w:color="000000"/>
              <w:left w:val="dotted" w:sz="4" w:space="0" w:color="000000"/>
              <w:bottom w:val="single" w:sz="4" w:space="0" w:color="000000"/>
              <w:right w:val="single" w:sz="12" w:space="0" w:color="000000"/>
            </w:tcBorders>
            <w:shd w:fill="auto" w:val="clear"/>
          </w:tcPr>
          <w:p>
            <w:pPr>
              <w:pStyle w:val="Normal"/>
              <w:rPr/>
            </w:pPr>
            <w:r>
              <w:rPr/>
              <w:t>JR</w:t>
            </w:r>
            <w:r>
              <w:rPr/>
              <w:t>横須賀線 保土ヶ谷駅</w:t>
            </w:r>
          </w:p>
        </w:tc>
      </w:tr>
      <w:tr>
        <w:trPr>
          <w:cantSplit w:val="true"/>
        </w:trPr>
        <w:tc>
          <w:tcPr>
            <w:tcW w:w="1091" w:type="dxa"/>
            <w:tcBorders>
              <w:top w:val="single" w:sz="4" w:space="0" w:color="000000"/>
              <w:left w:val="single" w:sz="12" w:space="0" w:color="000000"/>
              <w:bottom w:val="single" w:sz="4" w:space="0" w:color="000000"/>
              <w:right w:val="dotted" w:sz="4" w:space="0" w:color="000000"/>
            </w:tcBorders>
            <w:shd w:color="auto" w:fill="4472C4" w:themeFill="accent5" w:val="clear"/>
          </w:tcPr>
          <w:p>
            <w:pPr>
              <w:pStyle w:val="Header"/>
              <w:tabs>
                <w:tab w:val="clear" w:pos="4252"/>
                <w:tab w:val="clear" w:pos="8504"/>
              </w:tabs>
              <w:snapToGrid w:val="true"/>
              <w:jc w:val="center"/>
              <w:rPr>
                <w:b/>
                <w:b/>
                <w:bCs/>
                <w:color w:val="FFFFFF" w:themeColor="background1"/>
              </w:rPr>
            </w:pPr>
            <w:r>
              <w:rPr>
                <w:b/>
                <w:bCs/>
                <w:color w:val="FFFFFF" w:themeColor="background1"/>
              </w:rPr>
              <w:t>氏名</w:t>
            </w:r>
          </w:p>
        </w:tc>
        <w:tc>
          <w:tcPr>
            <w:tcW w:w="2246" w:type="dxa"/>
            <w:tcBorders>
              <w:top w:val="single" w:sz="4" w:space="0" w:color="000000"/>
              <w:left w:val="dotted" w:sz="4" w:space="0" w:color="000000"/>
              <w:bottom w:val="single" w:sz="4" w:space="0" w:color="000000"/>
              <w:right w:val="single" w:sz="4" w:space="0" w:color="000000"/>
            </w:tcBorders>
            <w:shd w:fill="auto" w:val="clear"/>
          </w:tcPr>
          <w:p>
            <w:pPr>
              <w:pStyle w:val="Normal"/>
              <w:ind w:firstLine="210"/>
              <w:rPr/>
            </w:pPr>
            <w:r>
              <w:rPr/>
              <w:t>H.W</w:t>
            </w:r>
          </w:p>
        </w:tc>
        <w:tc>
          <w:tcPr>
            <w:tcW w:w="1078" w:type="dxa"/>
            <w:tcBorders>
              <w:top w:val="single" w:sz="4" w:space="0" w:color="000000"/>
              <w:left w:val="single" w:sz="4" w:space="0" w:color="000000"/>
              <w:bottom w:val="single" w:sz="4" w:space="0" w:color="000000"/>
              <w:right w:val="dotted" w:sz="4" w:space="0" w:color="000000"/>
            </w:tcBorders>
            <w:shd w:color="auto" w:fill="4472C4" w:themeFill="accent5" w:val="clear"/>
          </w:tcPr>
          <w:p>
            <w:pPr>
              <w:pStyle w:val="Normal"/>
              <w:rPr>
                <w:color w:val="FFFFFF" w:themeColor="background1"/>
              </w:rPr>
            </w:pPr>
            <w:r>
              <w:rPr>
                <w:color w:val="FFFFFF" w:themeColor="background1"/>
              </w:rPr>
              <w:t>生年月日</w:t>
            </w:r>
          </w:p>
        </w:tc>
        <w:tc>
          <w:tcPr>
            <w:tcW w:w="5774" w:type="dxa"/>
            <w:gridSpan w:val="5"/>
            <w:tcBorders>
              <w:top w:val="single" w:sz="4" w:space="0" w:color="000000"/>
              <w:left w:val="dotted" w:sz="4" w:space="0" w:color="000000"/>
              <w:bottom w:val="single" w:sz="4" w:space="0" w:color="000000"/>
              <w:right w:val="single" w:sz="12" w:space="0" w:color="000000"/>
            </w:tcBorders>
            <w:shd w:fill="auto" w:val="clear"/>
          </w:tcPr>
          <w:p>
            <w:pPr>
              <w:pStyle w:val="Normal"/>
              <w:rPr/>
            </w:pPr>
            <w:r>
              <w:rPr/>
              <w:t>１９６７年（昭和４２年） ２月 １８日</w:t>
            </w:r>
          </w:p>
        </w:tc>
      </w:tr>
      <w:tr>
        <w:trPr>
          <w:cantSplit w:val="true"/>
        </w:trPr>
        <w:tc>
          <w:tcPr>
            <w:tcW w:w="1091" w:type="dxa"/>
            <w:tcBorders>
              <w:top w:val="single" w:sz="4" w:space="0" w:color="000000"/>
              <w:left w:val="single" w:sz="12" w:space="0" w:color="000000"/>
              <w:bottom w:val="single" w:sz="4" w:space="0" w:color="000000"/>
              <w:right w:val="dotted" w:sz="4" w:space="0" w:color="000000"/>
            </w:tcBorders>
            <w:shd w:color="auto" w:fill="4472C4" w:themeFill="accent5" w:val="clear"/>
          </w:tcPr>
          <w:p>
            <w:pPr>
              <w:pStyle w:val="Normal"/>
              <w:jc w:val="center"/>
              <w:rPr>
                <w:b/>
                <w:b/>
                <w:bCs/>
                <w:color w:val="FFFFFF" w:themeColor="background1"/>
              </w:rPr>
            </w:pPr>
            <w:r>
              <w:rPr>
                <w:b/>
                <w:bCs/>
                <w:color w:val="FFFFFF" w:themeColor="background1"/>
              </w:rPr>
              <w:t>最終学歴</w:t>
            </w:r>
          </w:p>
        </w:tc>
        <w:tc>
          <w:tcPr>
            <w:tcW w:w="9098" w:type="dxa"/>
            <w:gridSpan w:val="7"/>
            <w:tcBorders>
              <w:top w:val="single" w:sz="4" w:space="0" w:color="000000"/>
              <w:left w:val="dotted" w:sz="4" w:space="0" w:color="000000"/>
              <w:bottom w:val="single" w:sz="4" w:space="0" w:color="000000"/>
              <w:right w:val="single" w:sz="12" w:space="0" w:color="000000"/>
            </w:tcBorders>
            <w:shd w:fill="auto" w:val="clear"/>
          </w:tcPr>
          <w:p>
            <w:pPr>
              <w:pStyle w:val="Normal"/>
              <w:rPr/>
            </w:pPr>
            <w:r>
              <w:rPr/>
              <w:t>高等学校 普通課</w:t>
            </w:r>
          </w:p>
        </w:tc>
      </w:tr>
      <w:tr>
        <w:trPr>
          <w:cantSplit w:val="true"/>
        </w:trPr>
        <w:tc>
          <w:tcPr>
            <w:tcW w:w="1091" w:type="dxa"/>
            <w:tcBorders>
              <w:top w:val="single" w:sz="4" w:space="0" w:color="000000"/>
              <w:left w:val="single" w:sz="12" w:space="0" w:color="000000"/>
              <w:bottom w:val="single" w:sz="12" w:space="0" w:color="000000"/>
              <w:right w:val="dotted" w:sz="4" w:space="0" w:color="000000"/>
            </w:tcBorders>
            <w:shd w:color="auto" w:fill="4472C4" w:themeFill="accent5" w:val="clear"/>
          </w:tcPr>
          <w:p>
            <w:pPr>
              <w:pStyle w:val="Normal"/>
              <w:jc w:val="center"/>
              <w:rPr>
                <w:b/>
                <w:b/>
                <w:bCs/>
                <w:color w:val="FFFFFF" w:themeColor="background1"/>
              </w:rPr>
            </w:pPr>
            <w:r>
              <w:rPr>
                <w:b/>
                <w:bCs/>
                <w:color w:val="FFFFFF" w:themeColor="background1"/>
              </w:rPr>
              <w:t>資格</w:t>
            </w:r>
          </w:p>
        </w:tc>
        <w:tc>
          <w:tcPr>
            <w:tcW w:w="9098" w:type="dxa"/>
            <w:gridSpan w:val="7"/>
            <w:tcBorders>
              <w:top w:val="single" w:sz="4" w:space="0" w:color="000000"/>
              <w:left w:val="dotted" w:sz="4" w:space="0" w:color="000000"/>
              <w:bottom w:val="single" w:sz="12" w:space="0" w:color="000000"/>
              <w:right w:val="single" w:sz="12" w:space="0" w:color="000000"/>
            </w:tcBorders>
            <w:shd w:fill="auto" w:val="clear"/>
          </w:tcPr>
          <w:p>
            <w:pPr>
              <w:pStyle w:val="Normal"/>
              <w:rPr/>
            </w:pPr>
            <w:r>
              <w:rPr/>
              <w:t>－</w:t>
            </w:r>
          </w:p>
        </w:tc>
      </w:tr>
    </w:tbl>
    <w:p>
      <w:pPr>
        <w:pStyle w:val="Normal"/>
        <w:rPr/>
      </w:pPr>
      <w:r>
        <w:rPr/>
      </w:r>
    </w:p>
    <w:tbl>
      <w:tblPr>
        <w:tblStyle w:val="4-5"/>
        <w:tblW w:w="10175" w:type="dxa"/>
        <w:jc w:val="left"/>
        <w:tblInd w:w="0" w:type="dxa"/>
        <w:tblCellMar>
          <w:top w:w="0" w:type="dxa"/>
          <w:left w:w="108" w:type="dxa"/>
          <w:bottom w:w="0" w:type="dxa"/>
          <w:right w:w="108" w:type="dxa"/>
        </w:tblCellMar>
        <w:tblLook w:firstRow="1" w:noVBand="1" w:lastRow="0" w:firstColumn="1" w:lastColumn="0" w:noHBand="0" w:val="04a0"/>
      </w:tblPr>
      <w:tblGrid>
        <w:gridCol w:w="448"/>
        <w:gridCol w:w="976"/>
        <w:gridCol w:w="976"/>
        <w:gridCol w:w="989"/>
        <w:gridCol w:w="2259"/>
        <w:gridCol w:w="6"/>
        <w:gridCol w:w="4"/>
        <w:gridCol w:w="2544"/>
        <w:gridCol w:w="4"/>
        <w:gridCol w:w="1968"/>
      </w:tblGrid>
      <w:tr>
        <w:trPr>
          <w:tblHeader w:val="true"/>
          <w:cantSplit w:val="true"/>
          <w:cnfStyle w:val="100000000000" w:firstRow="1" w:lastRow="0" w:firstColumn="0" w:lastColumn="0" w:oddVBand="0" w:evenVBand="0" w:oddHBand="0"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12" w:space="0" w:color="000000"/>
              <w:left w:val="single" w:sz="12" w:space="0" w:color="000000"/>
              <w:bottom w:val="single" w:sz="4" w:space="0" w:color="4472C4"/>
              <w:right w:val="single" w:sz="4" w:space="0" w:color="4472C4"/>
            </w:tcBorders>
            <w:shd w:color="auto" w:fill="9DFF95" w:val="clear"/>
            <w:vAlign w:val="center"/>
          </w:tcPr>
          <w:p>
            <w:pPr>
              <w:pStyle w:val="Normal"/>
              <w:jc w:val="center"/>
              <w:rPr>
                <w:color w:val="auto"/>
                <w:sz w:val="20"/>
                <w:szCs w:val="22"/>
              </w:rPr>
            </w:pPr>
            <w:r>
              <w:rPr>
                <w:b/>
                <w:bCs/>
                <w:color w:val="auto" w:themeColor="background1"/>
                <w:sz w:val="20"/>
                <w:szCs w:val="22"/>
              </w:rPr>
              <w:t>#</w:t>
            </w:r>
          </w:p>
        </w:tc>
        <w:tc>
          <w:tcPr>
            <w:tcW w:w="976" w:type="dxa"/>
            <w:tcBorders>
              <w:top w:val="single" w:sz="12" w:space="0" w:color="000000"/>
              <w:left w:val="single" w:sz="4" w:space="0" w:color="4472C4"/>
              <w:bottom w:val="single" w:sz="4" w:space="0" w:color="4472C4"/>
              <w:right w:val="single" w:sz="4" w:space="0" w:color="4472C4"/>
            </w:tcBorders>
            <w:shd w:color="auto" w:fill="9DFF95" w:val="clear"/>
            <w:vAlign w:val="center"/>
          </w:tcPr>
          <w:p>
            <w:pPr>
              <w:pStyle w:val="Normal"/>
              <w:jc w:val="center"/>
              <w:cnfStyle w:val="100000000000" w:firstRow="1" w:lastRow="0" w:firstColumn="0" w:lastColumn="0" w:oddVBand="0" w:evenVBand="0" w:oddHBand="0" w:evenHBand="0" w:firstRowFirstColumn="0" w:firstRowLastColumn="0" w:lastRowFirstColumn="0" w:lastRowLastColumn="0"/>
              <w:rPr>
                <w:color w:val="auto"/>
                <w:sz w:val="20"/>
                <w:szCs w:val="22"/>
              </w:rPr>
            </w:pPr>
            <w:r>
              <w:rPr>
                <w:b/>
                <w:bCs/>
                <w:color w:val="auto" w:themeColor="background1"/>
                <w:sz w:val="20"/>
                <w:szCs w:val="22"/>
              </w:rPr>
              <w:t>開始</w:t>
            </w:r>
          </w:p>
        </w:tc>
        <w:tc>
          <w:tcPr>
            <w:tcW w:w="976" w:type="dxa"/>
            <w:tcBorders>
              <w:top w:val="single" w:sz="12" w:space="0" w:color="000000"/>
              <w:left w:val="single" w:sz="4" w:space="0" w:color="4472C4"/>
              <w:bottom w:val="single" w:sz="4" w:space="0" w:color="4472C4"/>
              <w:right w:val="single" w:sz="4" w:space="0" w:color="4472C4"/>
            </w:tcBorders>
            <w:shd w:color="auto" w:fill="9DFF95" w:val="clear"/>
            <w:vAlign w:val="center"/>
          </w:tcPr>
          <w:p>
            <w:pPr>
              <w:pStyle w:val="Normal"/>
              <w:jc w:val="center"/>
              <w:cnfStyle w:val="100000000000" w:firstRow="1" w:lastRow="0" w:firstColumn="0" w:lastColumn="0" w:oddVBand="0" w:evenVBand="0" w:oddHBand="0" w:evenHBand="0" w:firstRowFirstColumn="0" w:firstRowLastColumn="0" w:lastRowFirstColumn="0" w:lastRowLastColumn="0"/>
              <w:rPr>
                <w:color w:val="auto"/>
                <w:sz w:val="20"/>
                <w:szCs w:val="22"/>
              </w:rPr>
            </w:pPr>
            <w:r>
              <w:rPr>
                <w:b/>
                <w:bCs/>
                <w:color w:val="auto" w:themeColor="background1"/>
                <w:sz w:val="20"/>
                <w:szCs w:val="22"/>
              </w:rPr>
              <w:t>終了</w:t>
            </w:r>
          </w:p>
        </w:tc>
        <w:tc>
          <w:tcPr>
            <w:tcW w:w="989" w:type="dxa"/>
            <w:tcBorders>
              <w:top w:val="single" w:sz="12" w:space="0" w:color="000000"/>
              <w:left w:val="single" w:sz="4" w:space="0" w:color="4472C4"/>
              <w:bottom w:val="single" w:sz="4" w:space="0" w:color="4472C4"/>
              <w:right w:val="single" w:sz="4" w:space="0" w:color="4472C4"/>
            </w:tcBorders>
            <w:shd w:color="auto" w:fill="9DFF95" w:val="clear"/>
            <w:vAlign w:val="center"/>
          </w:tcPr>
          <w:p>
            <w:pPr>
              <w:pStyle w:val="Normal"/>
              <w:jc w:val="center"/>
              <w:cnfStyle w:val="100000000000" w:firstRow="1" w:lastRow="0" w:firstColumn="0" w:lastColumn="0" w:oddVBand="0" w:evenVBand="0" w:oddHBand="0" w:evenHBand="0" w:firstRowFirstColumn="0" w:firstRowLastColumn="0" w:lastRowFirstColumn="0" w:lastRowLastColumn="0"/>
              <w:rPr>
                <w:color w:val="auto"/>
                <w:sz w:val="20"/>
                <w:szCs w:val="22"/>
              </w:rPr>
            </w:pPr>
            <w:r>
              <w:rPr>
                <w:b/>
                <w:bCs/>
                <w:color w:val="auto" w:themeColor="background1"/>
                <w:sz w:val="20"/>
                <w:szCs w:val="22"/>
              </w:rPr>
              <w:t>期間</w:t>
            </w:r>
          </w:p>
        </w:tc>
        <w:tc>
          <w:tcPr>
            <w:tcW w:w="2259" w:type="dxa"/>
            <w:tcBorders>
              <w:top w:val="single" w:sz="12" w:space="0" w:color="000000"/>
              <w:left w:val="single" w:sz="4" w:space="0" w:color="4472C4"/>
              <w:bottom w:val="single" w:sz="4" w:space="0" w:color="4472C4"/>
              <w:right w:val="single" w:sz="4" w:space="0" w:color="4472C4"/>
            </w:tcBorders>
            <w:shd w:color="auto" w:fill="9DFF95" w:val="clear"/>
            <w:vAlign w:val="center"/>
          </w:tcPr>
          <w:p>
            <w:pPr>
              <w:pStyle w:val="Normal"/>
              <w:jc w:val="center"/>
              <w:cnfStyle w:val="100000000000" w:firstRow="1" w:lastRow="0" w:firstColumn="0" w:lastColumn="0" w:oddVBand="0" w:evenVBand="0" w:oddHBand="0" w:evenHBand="0" w:firstRowFirstColumn="0" w:firstRowLastColumn="0" w:lastRowFirstColumn="0" w:lastRowLastColumn="0"/>
              <w:rPr>
                <w:color w:val="auto"/>
                <w:sz w:val="20"/>
                <w:szCs w:val="22"/>
              </w:rPr>
            </w:pPr>
            <w:r>
              <w:rPr>
                <w:b/>
                <w:bCs/>
                <w:color w:val="auto" w:themeColor="background1"/>
                <w:sz w:val="20"/>
                <w:szCs w:val="22"/>
              </w:rPr>
              <w:t>作業工程</w:t>
            </w:r>
          </w:p>
        </w:tc>
        <w:tc>
          <w:tcPr>
            <w:tcW w:w="2554" w:type="dxa"/>
            <w:gridSpan w:val="3"/>
            <w:tcBorders>
              <w:top w:val="single" w:sz="12" w:space="0" w:color="000000"/>
              <w:left w:val="single" w:sz="4" w:space="0" w:color="4472C4"/>
              <w:bottom w:val="single" w:sz="4" w:space="0" w:color="4472C4"/>
              <w:right w:val="single" w:sz="4" w:space="0" w:color="4472C4"/>
            </w:tcBorders>
            <w:shd w:color="auto" w:fill="9DFF95" w:val="clear"/>
            <w:vAlign w:val="center"/>
          </w:tcPr>
          <w:p>
            <w:pPr>
              <w:pStyle w:val="Normal"/>
              <w:jc w:val="center"/>
              <w:cnfStyle w:val="100000000000" w:firstRow="1" w:lastRow="0" w:firstColumn="0" w:lastColumn="0" w:oddVBand="0" w:evenVBand="0" w:oddHBand="0" w:evenHBand="0" w:firstRowFirstColumn="0" w:firstRowLastColumn="0" w:lastRowFirstColumn="0" w:lastRowLastColumn="0"/>
              <w:rPr>
                <w:color w:val="auto"/>
                <w:sz w:val="20"/>
                <w:szCs w:val="22"/>
              </w:rPr>
            </w:pPr>
            <w:r>
              <w:rPr>
                <w:b/>
                <w:bCs/>
                <w:color w:val="auto" w:themeColor="background1"/>
                <w:sz w:val="20"/>
                <w:szCs w:val="22"/>
              </w:rPr>
              <w:t>OS</w:t>
            </w:r>
          </w:p>
        </w:tc>
        <w:tc>
          <w:tcPr>
            <w:tcW w:w="1972" w:type="dxa"/>
            <w:gridSpan w:val="2"/>
            <w:tcBorders>
              <w:top w:val="single" w:sz="12" w:space="0" w:color="000000"/>
              <w:left w:val="single" w:sz="4" w:space="0" w:color="4472C4"/>
              <w:bottom w:val="single" w:sz="4" w:space="0" w:color="4472C4"/>
              <w:right w:val="single" w:sz="12" w:space="0" w:color="000000"/>
            </w:tcBorders>
            <w:shd w:color="auto" w:fill="9DFF95" w:val="clear"/>
            <w:vAlign w:val="center"/>
          </w:tcPr>
          <w:p>
            <w:pPr>
              <w:pStyle w:val="Normal"/>
              <w:jc w:val="center"/>
              <w:cnfStyle w:val="100000000000" w:firstRow="1" w:lastRow="0" w:firstColumn="0" w:lastColumn="0" w:oddVBand="0" w:evenVBand="0" w:oddHBand="0" w:evenHBand="0" w:firstRowFirstColumn="0" w:firstRowLastColumn="0" w:lastRowFirstColumn="0" w:lastRowLastColumn="0"/>
              <w:rPr>
                <w:color w:val="auto"/>
                <w:sz w:val="20"/>
                <w:szCs w:val="22"/>
              </w:rPr>
            </w:pPr>
            <w:r>
              <w:rPr>
                <w:b/>
                <w:bCs/>
                <w:color w:val="auto" w:themeColor="background1"/>
                <w:sz w:val="20"/>
                <w:szCs w:val="22"/>
              </w:rPr>
              <w:t>機種</w:t>
            </w:r>
          </w:p>
        </w:tc>
      </w:tr>
      <w:tr>
        <w:trPr>
          <w:tblHeader w:val="true"/>
          <w:cantSplit w:val="true"/>
          <w:cnfStyle w:val="100000000000" w:firstRow="1" w:lastRow="0" w:firstColumn="0" w:lastColumn="0" w:oddVBand="0" w:evenVBand="0" w:oddHBand="0"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top w:val="single" w:sz="4" w:space="0" w:color="4472C4"/>
              <w:left w:val="single" w:sz="12" w:space="0" w:color="000000"/>
              <w:bottom w:val="single" w:sz="4" w:space="0" w:color="4472C4"/>
              <w:right w:val="single" w:sz="4" w:space="0" w:color="4472C4"/>
            </w:tcBorders>
            <w:shd w:color="auto" w:fill="9DFF95" w:val="clear"/>
            <w:vAlign w:val="center"/>
          </w:tcPr>
          <w:p>
            <w:pPr>
              <w:pStyle w:val="Normal"/>
              <w:jc w:val="center"/>
              <w:rPr>
                <w:b/>
                <w:b/>
                <w:bCs/>
                <w:color w:val="auto"/>
                <w:sz w:val="20"/>
                <w:szCs w:val="22"/>
              </w:rPr>
            </w:pPr>
            <w:r>
              <w:rPr>
                <w:b/>
                <w:bCs/>
                <w:color w:val="auto"/>
                <w:sz w:val="20"/>
                <w:szCs w:val="22"/>
              </w:rPr>
            </w:r>
          </w:p>
        </w:tc>
        <w:tc>
          <w:tcPr>
            <w:tcW w:w="5210" w:type="dxa"/>
            <w:gridSpan w:val="6"/>
            <w:tcBorders>
              <w:top w:val="single" w:sz="4" w:space="0" w:color="4472C4"/>
              <w:left w:val="single" w:sz="4" w:space="0" w:color="4472C4"/>
              <w:bottom w:val="single" w:sz="4" w:space="0" w:color="4472C4"/>
              <w:right w:val="single" w:sz="4" w:space="0" w:color="4472C4"/>
            </w:tcBorders>
            <w:shd w:color="auto" w:fill="9DFF95" w:val="clear"/>
            <w:vAlign w:val="center"/>
          </w:tcPr>
          <w:p>
            <w:pPr>
              <w:pStyle w:val="Normal"/>
              <w:jc w:val="center"/>
              <w:cnfStyle w:val="100000000000" w:firstRow="1" w:lastRow="0" w:firstColumn="0" w:lastColumn="0" w:oddVBand="0" w:evenVBand="0" w:oddHBand="0" w:evenHBand="0" w:firstRowFirstColumn="0" w:firstRowLastColumn="0" w:lastRowFirstColumn="0" w:lastRowLastColumn="0"/>
              <w:rPr>
                <w:color w:val="auto"/>
                <w:sz w:val="20"/>
                <w:szCs w:val="22"/>
              </w:rPr>
            </w:pPr>
            <w:r>
              <w:rPr>
                <w:b/>
                <w:bCs/>
                <w:color w:val="auto" w:themeColor="background1"/>
                <w:sz w:val="20"/>
                <w:szCs w:val="22"/>
              </w:rPr>
              <w:t>業務名</w:t>
            </w:r>
          </w:p>
        </w:tc>
        <w:tc>
          <w:tcPr>
            <w:tcW w:w="2548" w:type="dxa"/>
            <w:gridSpan w:val="2"/>
            <w:tcBorders>
              <w:top w:val="single" w:sz="4" w:space="0" w:color="4472C4"/>
              <w:left w:val="single" w:sz="4" w:space="0" w:color="4472C4"/>
              <w:bottom w:val="single" w:sz="4" w:space="0" w:color="4472C4"/>
              <w:right w:val="single" w:sz="4" w:space="0" w:color="4472C4"/>
            </w:tcBorders>
            <w:shd w:color="auto" w:fill="9DFF95" w:val="clear"/>
            <w:vAlign w:val="center"/>
          </w:tcPr>
          <w:p>
            <w:pPr>
              <w:pStyle w:val="Normal"/>
              <w:jc w:val="center"/>
              <w:cnfStyle w:val="100000000000" w:firstRow="1" w:lastRow="0" w:firstColumn="0" w:lastColumn="0" w:oddVBand="0" w:evenVBand="0" w:oddHBand="0" w:evenHBand="0" w:firstRowFirstColumn="0" w:firstRowLastColumn="0" w:lastRowFirstColumn="0" w:lastRowLastColumn="0"/>
              <w:rPr>
                <w:color w:val="auto"/>
                <w:sz w:val="20"/>
                <w:szCs w:val="22"/>
              </w:rPr>
            </w:pPr>
            <w:r>
              <w:rPr>
                <w:b/>
                <w:bCs/>
                <w:color w:val="auto" w:themeColor="background1"/>
                <w:sz w:val="20"/>
                <w:szCs w:val="22"/>
              </w:rPr>
              <w:t>言語</w:t>
            </w:r>
            <w:r>
              <w:rPr>
                <w:b/>
                <w:bCs/>
                <w:color w:val="auto" w:themeColor="background1"/>
                <w:sz w:val="20"/>
                <w:szCs w:val="22"/>
              </w:rPr>
              <w:t>/Framework/AI</w:t>
            </w:r>
          </w:p>
        </w:tc>
        <w:tc>
          <w:tcPr>
            <w:tcW w:w="1968" w:type="dxa"/>
            <w:tcBorders>
              <w:top w:val="single" w:sz="4" w:space="0" w:color="4472C4"/>
              <w:left w:val="single" w:sz="4" w:space="0" w:color="4472C4"/>
              <w:bottom w:val="single" w:sz="4" w:space="0" w:color="4472C4"/>
              <w:right w:val="single" w:sz="12" w:space="0" w:color="000000"/>
            </w:tcBorders>
            <w:shd w:color="auto" w:fill="9DFF95" w:val="clear"/>
            <w:vAlign w:val="center"/>
          </w:tcPr>
          <w:p>
            <w:pPr>
              <w:pStyle w:val="Normal"/>
              <w:jc w:val="center"/>
              <w:cnfStyle w:val="100000000000" w:firstRow="1" w:lastRow="0" w:firstColumn="0" w:lastColumn="0" w:oddVBand="0" w:evenVBand="0" w:oddHBand="0" w:evenHBand="0" w:firstRowFirstColumn="0" w:firstRowLastColumn="0" w:lastRowFirstColumn="0" w:lastRowLastColumn="0"/>
              <w:rPr>
                <w:color w:val="auto"/>
                <w:sz w:val="20"/>
                <w:szCs w:val="22"/>
              </w:rPr>
            </w:pPr>
            <w:r>
              <w:rPr>
                <w:b/>
                <w:bCs/>
                <w:color w:val="auto" w:themeColor="background1"/>
                <w:sz w:val="20"/>
                <w:szCs w:val="22"/>
              </w:rPr>
              <w:t>DB/</w:t>
            </w:r>
            <w:r>
              <w:rPr>
                <w:b/>
                <w:bCs/>
                <w:color w:val="auto" w:themeColor="background1"/>
                <w:sz w:val="20"/>
                <w:szCs w:val="22"/>
              </w:rPr>
              <w:t>その他</w:t>
            </w:r>
          </w:p>
        </w:tc>
      </w:tr>
      <w:tr>
        <w:trPr>
          <w:tblHeader w:val="true"/>
          <w:cantSplit w:val="true"/>
          <w:cnfStyle w:val="100000000000" w:firstRow="1" w:lastRow="0" w:firstColumn="0" w:lastColumn="0" w:oddVBand="0" w:evenVBand="0" w:oddHBand="0"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top w:val="single" w:sz="4" w:space="0" w:color="4472C4"/>
              <w:left w:val="single" w:sz="12" w:space="0" w:color="000000"/>
              <w:bottom w:val="single" w:sz="8" w:space="0" w:color="000000"/>
              <w:right w:val="single" w:sz="4" w:space="0" w:color="4472C4"/>
            </w:tcBorders>
            <w:shd w:color="auto" w:fill="9DFF95" w:val="clear"/>
            <w:vAlign w:val="center"/>
          </w:tcPr>
          <w:p>
            <w:pPr>
              <w:pStyle w:val="Normal"/>
              <w:jc w:val="center"/>
              <w:rPr>
                <w:b/>
                <w:b/>
                <w:bCs/>
                <w:color w:val="auto"/>
                <w:sz w:val="20"/>
                <w:szCs w:val="22"/>
              </w:rPr>
            </w:pPr>
            <w:r>
              <w:rPr>
                <w:b/>
                <w:bCs/>
                <w:color w:val="auto"/>
                <w:sz w:val="20"/>
                <w:szCs w:val="22"/>
              </w:rPr>
            </w:r>
          </w:p>
        </w:tc>
        <w:tc>
          <w:tcPr>
            <w:tcW w:w="9726" w:type="dxa"/>
            <w:gridSpan w:val="9"/>
            <w:tcBorders>
              <w:top w:val="single" w:sz="4" w:space="0" w:color="4472C4"/>
              <w:left w:val="single" w:sz="4" w:space="0" w:color="4472C4"/>
              <w:bottom w:val="single" w:sz="8" w:space="0" w:color="000000"/>
              <w:right w:val="single" w:sz="12" w:space="0" w:color="000000"/>
            </w:tcBorders>
            <w:shd w:color="auto" w:fill="9DFF95" w:val="clear"/>
            <w:vAlign w:val="center"/>
          </w:tcPr>
          <w:p>
            <w:pPr>
              <w:pStyle w:val="Normal"/>
              <w:jc w:val="center"/>
              <w:cnfStyle w:val="100000000000" w:firstRow="1" w:lastRow="0" w:firstColumn="0" w:lastColumn="0" w:oddVBand="0" w:evenVBand="0" w:oddHBand="0" w:evenHBand="0" w:firstRowFirstColumn="0" w:firstRowLastColumn="0" w:lastRowFirstColumn="0" w:lastRowLastColumn="0"/>
              <w:rPr>
                <w:color w:val="auto"/>
                <w:sz w:val="20"/>
                <w:szCs w:val="22"/>
              </w:rPr>
            </w:pPr>
            <w:r>
              <w:rPr>
                <w:b/>
                <w:bCs/>
                <w:color w:val="auto" w:themeColor="background1"/>
                <w:sz w:val="20"/>
                <w:szCs w:val="22"/>
              </w:rPr>
              <w:t>業務概要</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95</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2025/8</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2026/</w:t>
            </w:r>
            <w:r>
              <w:rPr>
                <w:sz w:val="20"/>
                <w:szCs w:val="22"/>
              </w:rPr>
              <w:t>６</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１１カ月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要件定義～テスト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Ubuntu22</w:t>
            </w:r>
            <w:r>
              <w:rPr>
                <w:sz w:val="20"/>
                <w:szCs w:val="22"/>
              </w:rPr>
              <w:t>、</w:t>
            </w:r>
            <w:r>
              <w:rPr>
                <w:sz w:val="20"/>
                <w:szCs w:val="22"/>
              </w:rPr>
              <w:t>Google Cloud</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ウェアラブルデバイスを利用したスマホ用デモシステムの要件定義～サーバ側</w:t>
            </w:r>
            <w:r>
              <w:rPr>
                <w:sz w:val="20"/>
                <w:szCs w:val="22"/>
              </w:rPr>
              <w:t>LLM</w:t>
            </w:r>
            <w:r>
              <w:rPr>
                <w:sz w:val="20"/>
                <w:szCs w:val="22"/>
              </w:rPr>
              <w:t>連携</w:t>
            </w:r>
            <w:r>
              <w:rPr>
                <w:sz w:val="20"/>
                <w:szCs w:val="22"/>
              </w:rPr>
              <w:t>API</w:t>
            </w:r>
            <w:r>
              <w:rPr>
                <w:sz w:val="20"/>
                <w:szCs w:val="22"/>
              </w:rPr>
              <w:t>開発、テストの実施。</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Rust, Axum, LM Studio, VertexAI API, Claude4.7, Gemini4, Python</w:t>
            </w:r>
          </w:p>
        </w:tc>
        <w:tc>
          <w:tcPr>
            <w:tcW w:w="1968" w:type="dxa"/>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PostgreSQL</w:t>
            </w:r>
            <w:r>
              <w:rPr>
                <w:sz w:val="20"/>
                <w:szCs w:val="22"/>
              </w:rPr>
              <w:t>、</w:t>
            </w:r>
            <w:r>
              <w:rPr>
                <w:sz w:val="20"/>
                <w:szCs w:val="22"/>
              </w:rPr>
              <w:t>PgVector</w:t>
            </w:r>
            <w:r>
              <w:rPr>
                <w:sz w:val="20"/>
                <w:szCs w:val="22"/>
              </w:rPr>
              <w:t xml:space="preserve">、 </w:t>
            </w:r>
            <w:r>
              <w:rPr>
                <w:sz w:val="20"/>
                <w:szCs w:val="22"/>
              </w:rPr>
              <w:t>TimescaleDB</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single" w:sz="8" w:space="0" w:color="000000"/>
              <w:left w:val="dashSmallGap" w:sz="8" w:space="0" w:color="000000"/>
              <w:bottom w:val="single" w:sz="12"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展示会向け眼鏡型ウェアラブル＋スマホ用デモシステムで、要件定義・シナリオ定義、サーバ側</w:t>
            </w:r>
            <w:r>
              <w:rPr>
                <w:sz w:val="20"/>
                <w:szCs w:val="22"/>
              </w:rPr>
              <w:t>WebAPI</w:t>
            </w:r>
            <w:r>
              <w:rPr>
                <w:sz w:val="20"/>
                <w:szCs w:val="22"/>
              </w:rPr>
              <w:t>アプリ開発</w:t>
            </w:r>
            <w:r>
              <w:rPr>
                <w:sz w:val="20"/>
                <w:szCs w:val="22"/>
              </w:rPr>
              <w:t>(</w:t>
            </w:r>
            <w:r>
              <w:rPr>
                <w:sz w:val="20"/>
                <w:szCs w:val="22"/>
              </w:rPr>
              <w:t>スマホからのリクエストでローカル起動の生成</w:t>
            </w:r>
            <w:r>
              <w:rPr>
                <w:sz w:val="20"/>
                <w:szCs w:val="22"/>
              </w:rPr>
              <w:t>AI(Qwen3VL</w:t>
            </w:r>
            <w:r>
              <w:rPr>
                <w:sz w:val="20"/>
                <w:szCs w:val="22"/>
              </w:rPr>
              <w:t>、</w:t>
            </w:r>
            <w:r>
              <w:rPr>
                <w:sz w:val="20"/>
                <w:szCs w:val="22"/>
              </w:rPr>
              <w:t>gpt-oss</w:t>
            </w:r>
            <w:r>
              <w:rPr>
                <w:sz w:val="20"/>
                <w:szCs w:val="22"/>
              </w:rPr>
              <w:t>など</w:t>
            </w:r>
            <w:r>
              <w:rPr>
                <w:sz w:val="20"/>
                <w:szCs w:val="22"/>
              </w:rPr>
              <w:t>) or Google Cloud</w:t>
            </w:r>
            <w:r>
              <w:rPr>
                <w:sz w:val="20"/>
                <w:szCs w:val="22"/>
              </w:rPr>
              <w:t>の生成</w:t>
            </w:r>
            <w:r>
              <w:rPr>
                <w:sz w:val="20"/>
                <w:szCs w:val="22"/>
              </w:rPr>
              <w:t>AI</w:t>
            </w:r>
            <w:r>
              <w:rPr>
                <w:sz w:val="20"/>
                <w:szCs w:val="22"/>
              </w:rPr>
              <w:t>（</w:t>
            </w:r>
            <w:r>
              <w:rPr>
                <w:sz w:val="20"/>
                <w:szCs w:val="22"/>
              </w:rPr>
              <w:t>Gemini3</w:t>
            </w:r>
            <w:r>
              <w:rPr>
                <w:sz w:val="20"/>
                <w:szCs w:val="22"/>
              </w:rPr>
              <w:t>、</w:t>
            </w:r>
            <w:r>
              <w:rPr>
                <w:sz w:val="20"/>
                <w:szCs w:val="22"/>
              </w:rPr>
              <w:t>Wisper</w:t>
            </w:r>
            <w:r>
              <w:rPr>
                <w:sz w:val="20"/>
                <w:szCs w:val="22"/>
              </w:rPr>
              <w:t>など）を呼び出し、応答結果をスマホに連携</w:t>
            </w:r>
            <w:r>
              <w:rPr>
                <w:sz w:val="20"/>
                <w:szCs w:val="22"/>
              </w:rPr>
              <w:t>)</w:t>
            </w:r>
            <w:r>
              <w:rPr>
                <w:sz w:val="20"/>
                <w:szCs w:val="22"/>
              </w:rPr>
              <w:t>、及びテスト・納品まで。ウェアラブルデバイスで撮影した動画から物体や人物を取得し、特徴量算出して顔検索や物体検索、画像全体の状況分析</w:t>
            </w:r>
            <w:r>
              <w:rPr>
                <w:sz w:val="20"/>
                <w:szCs w:val="22"/>
              </w:rPr>
              <w:t>(</w:t>
            </w:r>
            <w:r>
              <w:rPr>
                <w:sz w:val="20"/>
                <w:szCs w:val="22"/>
              </w:rPr>
              <w:t>分析結果をテキスト取得</w:t>
            </w:r>
            <w:r>
              <w:rPr>
                <w:sz w:val="20"/>
                <w:szCs w:val="22"/>
              </w:rPr>
              <w:t>)</w:t>
            </w:r>
            <w:r>
              <w:rPr>
                <w:sz w:val="20"/>
                <w:szCs w:val="22"/>
              </w:rPr>
              <w:t>、及び画像や会話テキストなどをベクトル</w:t>
            </w:r>
            <w:r>
              <w:rPr>
                <w:sz w:val="20"/>
                <w:szCs w:val="22"/>
              </w:rPr>
              <w:t>DB</w:t>
            </w:r>
            <w:r>
              <w:rPr>
                <w:sz w:val="20"/>
                <w:szCs w:val="22"/>
              </w:rPr>
              <w:t>で</w:t>
            </w:r>
            <w:r>
              <w:rPr>
                <w:sz w:val="20"/>
                <w:szCs w:val="22"/>
              </w:rPr>
              <w:t>RAG</w:t>
            </w:r>
            <w:r>
              <w:rPr>
                <w:sz w:val="20"/>
                <w:szCs w:val="22"/>
              </w:rPr>
              <w:t>化して登録・検索する処理を構築。</w:t>
            </w:r>
            <w:r>
              <w:rPr>
                <w:sz w:val="20"/>
                <w:szCs w:val="22"/>
              </w:rPr>
              <w:t>AI-Native</w:t>
            </w:r>
            <w:r>
              <w:rPr>
                <w:sz w:val="20"/>
                <w:szCs w:val="22"/>
              </w:rPr>
              <w:t>開発の調査。</w:t>
            </w:r>
            <w:r>
              <w:rPr>
                <w:sz w:val="20"/>
                <w:szCs w:val="22"/>
              </w:rPr>
              <w:t>AI-Agent</w:t>
            </w:r>
            <w:r>
              <w:rPr>
                <w:sz w:val="20"/>
                <w:szCs w:val="22"/>
              </w:rPr>
              <w:t>を自作する場合の仕組調査。（</w:t>
            </w:r>
            <w:r>
              <w:rPr>
                <w:sz w:val="20"/>
                <w:szCs w:val="22"/>
              </w:rPr>
              <w:t>Python</w:t>
            </w:r>
            <w:r>
              <w:rPr>
                <w:sz w:val="20"/>
                <w:szCs w:val="22"/>
              </w:rPr>
              <w:t>は</w:t>
            </w:r>
            <w:r>
              <w:rPr>
                <w:sz w:val="20"/>
                <w:szCs w:val="22"/>
              </w:rPr>
              <w:t>Web API</w:t>
            </w:r>
            <w:r>
              <w:rPr>
                <w:sz w:val="20"/>
                <w:szCs w:val="22"/>
              </w:rPr>
              <w:t>の</w:t>
            </w:r>
            <w:r>
              <w:rPr>
                <w:sz w:val="20"/>
                <w:szCs w:val="22"/>
              </w:rPr>
              <w:t>PoC</w:t>
            </w:r>
            <w:r>
              <w:rPr>
                <w:sz w:val="20"/>
                <w:szCs w:val="22"/>
              </w:rPr>
              <w:t>検証を行い、</w:t>
            </w:r>
            <w:r>
              <w:rPr>
                <w:sz w:val="20"/>
                <w:szCs w:val="22"/>
              </w:rPr>
              <w:t>Rust</w:t>
            </w:r>
            <w:r>
              <w:rPr>
                <w:sz w:val="20"/>
                <w:szCs w:val="22"/>
              </w:rPr>
              <w:t>で実装）</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12"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94</w:t>
            </w:r>
          </w:p>
        </w:tc>
        <w:tc>
          <w:tcPr>
            <w:tcW w:w="976" w:type="dxa"/>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2025/5</w:t>
            </w:r>
          </w:p>
        </w:tc>
        <w:tc>
          <w:tcPr>
            <w:tcW w:w="976" w:type="dxa"/>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2025/7</w:t>
            </w:r>
          </w:p>
        </w:tc>
        <w:tc>
          <w:tcPr>
            <w:tcW w:w="989" w:type="dxa"/>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マーケティングコンサル</w:t>
            </w:r>
          </w:p>
        </w:tc>
        <w:tc>
          <w:tcPr>
            <w:tcW w:w="2548" w:type="dxa"/>
            <w:gridSpan w:val="2"/>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OpenAI, Anthropic, GCP</w:t>
            </w:r>
          </w:p>
        </w:tc>
        <w:tc>
          <w:tcPr>
            <w:tcW w:w="1972" w:type="dxa"/>
            <w:gridSpan w:val="2"/>
            <w:tcBorders>
              <w:top w:val="single" w:sz="12"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left"/>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顧客向け</w:t>
            </w:r>
            <w:r>
              <w:rPr>
                <w:sz w:val="20"/>
                <w:szCs w:val="22"/>
              </w:rPr>
              <w:t>AI Agent</w:t>
            </w:r>
            <w:r>
              <w:rPr>
                <w:sz w:val="20"/>
                <w:szCs w:val="22"/>
              </w:rPr>
              <w:t>のマーケティングコンサル</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GPT, Claude, Gemini…</w:t>
            </w:r>
          </w:p>
        </w:tc>
        <w:tc>
          <w:tcPr>
            <w:tcW w:w="1968" w:type="dxa"/>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RAG</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single" w:sz="8" w:space="0" w:color="000000"/>
              <w:left w:val="dashSmallGap" w:sz="8" w:space="0" w:color="000000"/>
              <w:bottom w:val="single" w:sz="12" w:space="0" w:color="000000"/>
              <w:right w:val="single" w:sz="12" w:space="0" w:color="000000"/>
            </w:tcBorders>
            <w:shd w:fill="auto" w:val="clear"/>
            <w:vAlign w:val="center"/>
          </w:tcPr>
          <w:p>
            <w:pPr>
              <w:pStyle w:val="Normal"/>
              <w:jc w:val="left"/>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顧客のマーケティング向け</w:t>
            </w:r>
            <w:r>
              <w:rPr>
                <w:sz w:val="20"/>
                <w:szCs w:val="22"/>
              </w:rPr>
              <w:t>AI Agent</w:t>
            </w:r>
            <w:r>
              <w:rPr>
                <w:sz w:val="20"/>
                <w:szCs w:val="22"/>
              </w:rPr>
              <w:t>開発提案、</w:t>
            </w:r>
            <w:r>
              <w:rPr>
                <w:sz w:val="20"/>
                <w:szCs w:val="22"/>
              </w:rPr>
              <w:t>PoC Agent</w:t>
            </w:r>
            <w:r>
              <w:rPr>
                <w:sz w:val="20"/>
                <w:szCs w:val="22"/>
              </w:rPr>
              <w:t>開発を複数社担当。</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93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2025/1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2025/4</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要件定義～</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AWS</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AWS</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自治体向け</w:t>
            </w:r>
            <w:r>
              <w:rPr>
                <w:sz w:val="20"/>
                <w:szCs w:val="22"/>
              </w:rPr>
              <w:t>OCR</w:t>
            </w:r>
            <w:r>
              <w:rPr>
                <w:sz w:val="20"/>
                <w:szCs w:val="22"/>
              </w:rPr>
              <w:t>システム開発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Python</w:t>
            </w:r>
          </w:p>
        </w:tc>
        <w:tc>
          <w:tcPr>
            <w:tcW w:w="1968" w:type="dxa"/>
            <w:tcBorders>
              <w:top w:val="single" w:sz="8" w:space="0" w:color="000000"/>
              <w:left w:val="dashSmallGap" w:sz="8" w:space="0" w:color="000000"/>
              <w:bottom w:val="nil"/>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Aurora(pg)</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12"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自治体向け</w:t>
            </w:r>
            <w:r>
              <w:rPr>
                <w:sz w:val="20"/>
                <w:szCs w:val="22"/>
              </w:rPr>
              <w:t>OCR</w:t>
            </w:r>
            <w:r>
              <w:rPr>
                <w:sz w:val="20"/>
                <w:szCs w:val="22"/>
              </w:rPr>
              <w:t>システムによる納付書読み込みシステムの要件定義途中から、納品まで。現在は詳細の要件定義・基本設計内容の調整中で、国内開発ベンダーからの受け入れテスト仕様書作成及びテスト工程管理。</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12"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92</w:t>
            </w:r>
          </w:p>
        </w:tc>
        <w:tc>
          <w:tcPr>
            <w:tcW w:w="976" w:type="dxa"/>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2024/12</w:t>
            </w:r>
          </w:p>
        </w:tc>
        <w:tc>
          <w:tcPr>
            <w:tcW w:w="976" w:type="dxa"/>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2024/12</w:t>
            </w:r>
          </w:p>
        </w:tc>
        <w:tc>
          <w:tcPr>
            <w:tcW w:w="989" w:type="dxa"/>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w:t>
            </w:r>
            <w:r>
              <w:rPr>
                <w:sz w:val="20"/>
                <w:szCs w:val="22"/>
              </w:rPr>
              <w:t>ヵ月</w:t>
            </w:r>
          </w:p>
        </w:tc>
        <w:tc>
          <w:tcPr>
            <w:tcW w:w="2265" w:type="dxa"/>
            <w:gridSpan w:val="2"/>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基本設計</w:t>
            </w:r>
          </w:p>
        </w:tc>
        <w:tc>
          <w:tcPr>
            <w:tcW w:w="2548" w:type="dxa"/>
            <w:gridSpan w:val="2"/>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AWS</w:t>
            </w:r>
          </w:p>
        </w:tc>
        <w:tc>
          <w:tcPr>
            <w:tcW w:w="1972" w:type="dxa"/>
            <w:gridSpan w:val="2"/>
            <w:tcBorders>
              <w:top w:val="single" w:sz="12"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AWS</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特許情報の文献検索システム</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PHP 8, LangChain,</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AsciiDoc + PlantUML</w:t>
            </w:r>
            <w:r>
              <w:rPr>
                <w:sz w:val="20"/>
                <w:szCs w:val="22"/>
              </w:rPr>
              <w:t>、</w:t>
            </w:r>
            <w:r>
              <w:rPr>
                <w:sz w:val="20"/>
                <w:szCs w:val="22"/>
              </w:rPr>
              <w:t>ChatGPT</w:t>
            </w:r>
          </w:p>
        </w:tc>
        <w:tc>
          <w:tcPr>
            <w:tcW w:w="1968" w:type="dxa"/>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PostgreSQL</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ChatGPT </w:t>
            </w:r>
            <w:r>
              <w:rPr>
                <w:sz w:val="20"/>
                <w:szCs w:val="22"/>
              </w:rPr>
              <w:t xml:space="preserve">と </w:t>
            </w:r>
            <w:r>
              <w:rPr>
                <w:sz w:val="20"/>
                <w:szCs w:val="22"/>
              </w:rPr>
              <w:t xml:space="preserve">PgVector </w:t>
            </w:r>
            <w:r>
              <w:rPr>
                <w:sz w:val="20"/>
                <w:szCs w:val="22"/>
              </w:rPr>
              <w:t>で</w:t>
            </w:r>
            <w:r>
              <w:rPr>
                <w:sz w:val="20"/>
                <w:szCs w:val="22"/>
              </w:rPr>
              <w:t>RAG</w:t>
            </w:r>
            <w:r>
              <w:rPr>
                <w:sz w:val="20"/>
                <w:szCs w:val="22"/>
              </w:rPr>
              <w:t>検索による、特許情報の文献検索や類似検索を行うシステムの基本設計作成。</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91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2024/8</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2024/11</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PoC</w:t>
            </w:r>
            <w:r>
              <w:rPr>
                <w:sz w:val="20"/>
                <w:szCs w:val="22"/>
              </w:rPr>
              <w:t>作成</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Windows11</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Windows11</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生成</w:t>
            </w:r>
            <w:r>
              <w:rPr>
                <w:sz w:val="20"/>
                <w:szCs w:val="22"/>
              </w:rPr>
              <w:t>AI</w:t>
            </w:r>
            <w:r>
              <w:rPr>
                <w:sz w:val="20"/>
                <w:szCs w:val="22"/>
              </w:rPr>
              <w:t>利用</w:t>
            </w:r>
            <w:r>
              <w:rPr>
                <w:sz w:val="20"/>
                <w:szCs w:val="22"/>
              </w:rPr>
              <w:t>PoC</w:t>
            </w:r>
            <w:r>
              <w:rPr>
                <w:sz w:val="20"/>
                <w:szCs w:val="22"/>
              </w:rPr>
              <w:t>の作成</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Rust/Go/Python/C# + LM Studio + Llama3.2</w:t>
            </w:r>
          </w:p>
        </w:tc>
        <w:tc>
          <w:tcPr>
            <w:tcW w:w="1968" w:type="dxa"/>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PostgreSQL + pgvector</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single" w:sz="8" w:space="0" w:color="000000"/>
              <w:left w:val="dashSmallGap" w:sz="8" w:space="0" w:color="000000"/>
              <w:bottom w:val="single" w:sz="12" w:space="0" w:color="000000"/>
              <w:right w:val="single" w:sz="12" w:space="0" w:color="000000"/>
            </w:tcBorders>
            <w:shd w:color="auto" w:fill="D9E2F3" w:themeFill="accent5" w:themeFillTint="33"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RSS</w:t>
            </w:r>
            <w:r>
              <w:rPr>
                <w:sz w:val="20"/>
                <w:szCs w:val="22"/>
              </w:rPr>
              <w:t>から取得の</w:t>
            </w:r>
            <w:r>
              <w:rPr>
                <w:sz w:val="20"/>
                <w:szCs w:val="22"/>
              </w:rPr>
              <w:t>Web</w:t>
            </w:r>
            <w:r>
              <w:rPr>
                <w:sz w:val="20"/>
                <w:szCs w:val="22"/>
              </w:rPr>
              <w:t>情報を生成</w:t>
            </w:r>
            <w:r>
              <w:rPr>
                <w:sz w:val="20"/>
                <w:szCs w:val="22"/>
              </w:rPr>
              <w:t>AI(Llama3.2)</w:t>
            </w:r>
            <w:r>
              <w:rPr>
                <w:sz w:val="20"/>
                <w:szCs w:val="22"/>
              </w:rPr>
              <w:t>と</w:t>
            </w:r>
            <w:r>
              <w:rPr>
                <w:sz w:val="20"/>
                <w:szCs w:val="22"/>
              </w:rPr>
              <w:t>API</w:t>
            </w:r>
            <w:r>
              <w:rPr>
                <w:sz w:val="20"/>
                <w:szCs w:val="22"/>
              </w:rPr>
              <w:t>接続し、</w:t>
            </w:r>
            <w:r>
              <w:rPr>
                <w:sz w:val="20"/>
                <w:szCs w:val="22"/>
              </w:rPr>
              <w:t>RAG(</w:t>
            </w:r>
            <w:r>
              <w:rPr>
                <w:sz w:val="20"/>
                <w:szCs w:val="22"/>
              </w:rPr>
              <w:t>ベクトル</w:t>
            </w:r>
            <w:r>
              <w:rPr>
                <w:sz w:val="20"/>
                <w:szCs w:val="22"/>
              </w:rPr>
              <w:t>DB)</w:t>
            </w:r>
            <w:r>
              <w:rPr>
                <w:sz w:val="20"/>
                <w:szCs w:val="22"/>
              </w:rPr>
              <w:t>へ保存する</w:t>
            </w:r>
            <w:r>
              <w:rPr>
                <w:sz w:val="20"/>
                <w:szCs w:val="22"/>
              </w:rPr>
              <w:t>PoC</w:t>
            </w:r>
            <w:r>
              <w:rPr>
                <w:sz w:val="20"/>
                <w:szCs w:val="22"/>
              </w:rPr>
              <w:t>プログラムの作成。</w:t>
            </w:r>
            <w:r>
              <w:rPr>
                <w:sz w:val="20"/>
                <w:szCs w:val="22"/>
              </w:rPr>
              <w:t>RSS</w:t>
            </w:r>
            <w:r>
              <w:rPr>
                <w:sz w:val="20"/>
                <w:szCs w:val="22"/>
              </w:rPr>
              <w:t>記事を</w:t>
            </w:r>
            <w:r>
              <w:rPr>
                <w:sz w:val="20"/>
                <w:szCs w:val="22"/>
              </w:rPr>
              <w:t>LLM</w:t>
            </w:r>
            <w:r>
              <w:rPr>
                <w:sz w:val="20"/>
                <w:szCs w:val="22"/>
              </w:rPr>
              <w:t>でベクトル化し、形態素解析と</w:t>
            </w:r>
            <w:r>
              <w:rPr>
                <w:sz w:val="20"/>
                <w:szCs w:val="22"/>
              </w:rPr>
              <w:t>HTML</w:t>
            </w:r>
            <w:r>
              <w:rPr>
                <w:sz w:val="20"/>
                <w:szCs w:val="22"/>
              </w:rPr>
              <w:t>スクレイピングを行い、</w:t>
            </w:r>
            <w:r>
              <w:rPr>
                <w:sz w:val="20"/>
                <w:szCs w:val="22"/>
              </w:rPr>
              <w:t>pgvector</w:t>
            </w:r>
            <w:r>
              <w:rPr>
                <w:sz w:val="20"/>
                <w:szCs w:val="22"/>
              </w:rPr>
              <w:t>へ登録する事で、</w:t>
            </w:r>
            <w:r>
              <w:rPr>
                <w:sz w:val="20"/>
                <w:szCs w:val="22"/>
              </w:rPr>
              <w:t>LLM</w:t>
            </w:r>
            <w:r>
              <w:rPr>
                <w:sz w:val="20"/>
                <w:szCs w:val="22"/>
              </w:rPr>
              <w:t>へチャット等の検索時にベクトル</w:t>
            </w:r>
            <w:r>
              <w:rPr>
                <w:sz w:val="20"/>
                <w:szCs w:val="22"/>
              </w:rPr>
              <w:t>DB</w:t>
            </w:r>
            <w:r>
              <w:rPr>
                <w:sz w:val="20"/>
                <w:szCs w:val="22"/>
              </w:rPr>
              <w:t>へ事前検索できるようにする、いわゆる</w:t>
            </w:r>
            <w:r>
              <w:rPr>
                <w:sz w:val="20"/>
                <w:szCs w:val="22"/>
              </w:rPr>
              <w:t>RAG</w:t>
            </w:r>
            <w:r>
              <w:rPr>
                <w:sz w:val="20"/>
                <w:szCs w:val="22"/>
              </w:rPr>
              <w:t>の</w:t>
            </w:r>
            <w:r>
              <w:rPr>
                <w:sz w:val="20"/>
                <w:szCs w:val="22"/>
              </w:rPr>
              <w:t>PoC</w:t>
            </w:r>
            <w:r>
              <w:rPr>
                <w:sz w:val="20"/>
                <w:szCs w:val="22"/>
              </w:rPr>
              <w:t>構築。</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12"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90</w:t>
            </w:r>
          </w:p>
        </w:tc>
        <w:tc>
          <w:tcPr>
            <w:tcW w:w="976" w:type="dxa"/>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2024/2</w:t>
            </w:r>
          </w:p>
        </w:tc>
        <w:tc>
          <w:tcPr>
            <w:tcW w:w="976" w:type="dxa"/>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2024/12</w:t>
            </w:r>
          </w:p>
        </w:tc>
        <w:tc>
          <w:tcPr>
            <w:tcW w:w="989" w:type="dxa"/>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１１ヵ月</w:t>
            </w:r>
          </w:p>
        </w:tc>
        <w:tc>
          <w:tcPr>
            <w:tcW w:w="2265" w:type="dxa"/>
            <w:gridSpan w:val="2"/>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基本設計～結合テスト</w:t>
            </w:r>
          </w:p>
        </w:tc>
        <w:tc>
          <w:tcPr>
            <w:tcW w:w="2548" w:type="dxa"/>
            <w:gridSpan w:val="2"/>
            <w:tcBorders>
              <w:top w:val="single" w:sz="12"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Windows7</w:t>
            </w:r>
          </w:p>
        </w:tc>
        <w:tc>
          <w:tcPr>
            <w:tcW w:w="1972" w:type="dxa"/>
            <w:gridSpan w:val="2"/>
            <w:tcBorders>
              <w:top w:val="single" w:sz="12"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Visual Studio 2010</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セキュリティ会社向けの社内システム更改</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VB.NET</w:t>
            </w:r>
            <w:r>
              <w:rPr>
                <w:sz w:val="20"/>
                <w:szCs w:val="22"/>
              </w:rPr>
              <w:t>、</w:t>
            </w:r>
            <w:r>
              <w:rPr>
                <w:sz w:val="20"/>
                <w:szCs w:val="22"/>
              </w:rPr>
              <w:t>VBScript</w:t>
            </w:r>
          </w:p>
        </w:tc>
        <w:tc>
          <w:tcPr>
            <w:tcW w:w="1968" w:type="dxa"/>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SQL Server</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セキュリティ会社のレガシーな社内システムに機能追加。</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社外システムへデータ連携し、図面等の</w:t>
            </w:r>
            <w:r>
              <w:rPr>
                <w:sz w:val="20"/>
                <w:szCs w:val="22"/>
              </w:rPr>
              <w:t>PDF</w:t>
            </w:r>
            <w:r>
              <w:rPr>
                <w:sz w:val="20"/>
                <w:szCs w:val="22"/>
              </w:rPr>
              <w:t>データを送信し郵送代行する機能を追加。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89</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2023/8</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2023/12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5</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要件定義～開発・テスト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Windows11</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Visual Studio2022</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人事労務システム移行プログラム開発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VC++, MFC</w:t>
            </w:r>
          </w:p>
        </w:tc>
        <w:tc>
          <w:tcPr>
            <w:tcW w:w="1968" w:type="dxa"/>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SQLite3, AsciiDoc, PlantUML</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single"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現行システムで紙管理データを画面入力し、新システム向けに移行データ（</w:t>
            </w:r>
            <w:r>
              <w:rPr>
                <w:sz w:val="20"/>
                <w:szCs w:val="22"/>
              </w:rPr>
              <w:t>CSV</w:t>
            </w:r>
            <w:r>
              <w:rPr>
                <w:sz w:val="20"/>
                <w:szCs w:val="22"/>
              </w:rPr>
              <w:t>）を出力する移行プログラム。 スタンドアロン プログラムの画面でデータ入力を行い、ローカル</w:t>
            </w:r>
            <w:r>
              <w:rPr>
                <w:sz w:val="20"/>
                <w:szCs w:val="22"/>
              </w:rPr>
              <w:t>DB (SQLite3)</w:t>
            </w:r>
            <w:r>
              <w:rPr>
                <w:sz w:val="20"/>
                <w:szCs w:val="22"/>
              </w:rPr>
              <w:t>に保存して管理する。</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88</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2023/4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2024/3</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PMO</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RHEL, WinSrv</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電力会社社内の人事労務システム維新の</w:t>
            </w:r>
            <w:r>
              <w:rPr>
                <w:sz w:val="20"/>
                <w:szCs w:val="22"/>
              </w:rPr>
              <w:t>PMO</w:t>
            </w:r>
            <w:r>
              <w:rPr>
                <w:sz w:val="20"/>
                <w:szCs w:val="22"/>
              </w:rPr>
              <w:t>、</w:t>
            </w:r>
            <w:r>
              <w:rPr>
                <w:sz w:val="20"/>
                <w:szCs w:val="22"/>
              </w:rPr>
              <w:t>SSO</w:t>
            </w:r>
            <w:r>
              <w:rPr>
                <w:sz w:val="20"/>
                <w:szCs w:val="22"/>
              </w:rPr>
              <w:t>対応・</w:t>
            </w:r>
            <w:r>
              <w:rPr>
                <w:sz w:val="20"/>
                <w:szCs w:val="22"/>
              </w:rPr>
              <w:t>ETL</w:t>
            </w:r>
            <w:r>
              <w:rPr>
                <w:sz w:val="20"/>
                <w:szCs w:val="22"/>
              </w:rPr>
              <w:t>対応の</w:t>
            </w:r>
            <w:r>
              <w:rPr>
                <w:sz w:val="20"/>
                <w:szCs w:val="22"/>
              </w:rPr>
              <w:t>PMO</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Java, C#, PHP</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WebLogic</w:t>
            </w:r>
          </w:p>
        </w:tc>
        <w:tc>
          <w:tcPr>
            <w:tcW w:w="1968" w:type="dxa"/>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Oracle19c, DataSpider</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社内イントラ上に人事給与システム、労務システムの刷新を</w:t>
            </w:r>
            <w:r>
              <w:rPr>
                <w:sz w:val="20"/>
                <w:szCs w:val="22"/>
              </w:rPr>
              <w:t>PMO</w:t>
            </w:r>
            <w:r>
              <w:rPr>
                <w:sz w:val="20"/>
                <w:szCs w:val="22"/>
              </w:rPr>
              <w:t>の立場でサポート。 社内イントラ上の</w:t>
            </w:r>
            <w:r>
              <w:rPr>
                <w:sz w:val="20"/>
                <w:szCs w:val="22"/>
              </w:rPr>
              <w:t>30</w:t>
            </w:r>
            <w:r>
              <w:rPr>
                <w:sz w:val="20"/>
                <w:szCs w:val="22"/>
              </w:rPr>
              <w:t>以上のシステムに対して、</w:t>
            </w:r>
            <w:r>
              <w:rPr>
                <w:sz w:val="20"/>
                <w:szCs w:val="22"/>
              </w:rPr>
              <w:t>SAML SP</w:t>
            </w:r>
            <w:r>
              <w:rPr>
                <w:sz w:val="20"/>
                <w:szCs w:val="22"/>
              </w:rPr>
              <w:t>方式の</w:t>
            </w:r>
            <w:r>
              <w:rPr>
                <w:sz w:val="20"/>
                <w:szCs w:val="22"/>
              </w:rPr>
              <w:t>SSO</w:t>
            </w:r>
            <w:r>
              <w:rPr>
                <w:sz w:val="20"/>
                <w:szCs w:val="22"/>
              </w:rPr>
              <w:t>対応を調査・検討するプロジェクトの</w:t>
            </w:r>
            <w:r>
              <w:rPr>
                <w:sz w:val="20"/>
                <w:szCs w:val="22"/>
              </w:rPr>
              <w:t>PMO</w:t>
            </w:r>
            <w:r>
              <w:rPr>
                <w:sz w:val="20"/>
                <w:szCs w:val="22"/>
              </w:rPr>
              <w:t>、同</w:t>
            </w:r>
            <w:r>
              <w:rPr>
                <w:sz w:val="20"/>
                <w:szCs w:val="22"/>
              </w:rPr>
              <w:t>30</w:t>
            </w:r>
            <w:r>
              <w:rPr>
                <w:sz w:val="20"/>
                <w:szCs w:val="22"/>
              </w:rPr>
              <w:t>以上のシステムに</w:t>
            </w:r>
            <w:r>
              <w:rPr>
                <w:sz w:val="20"/>
                <w:szCs w:val="22"/>
              </w:rPr>
              <w:t>ETL</w:t>
            </w:r>
            <w:r>
              <w:rPr>
                <w:sz w:val="20"/>
                <w:szCs w:val="22"/>
              </w:rPr>
              <w:t>ツール導入による自動化対応やメタデータ管理の推進検討。</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87</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2022/12</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w:t>
            </w:r>
            <w:r>
              <w:rPr>
                <w:sz w:val="20"/>
                <w:szCs w:val="22"/>
              </w:rPr>
              <w:t>３</w:t>
            </w:r>
            <w:r>
              <w:rPr>
                <w:sz w:val="20"/>
                <w:szCs w:val="22"/>
              </w:rPr>
              <w:t>/3</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某省庁向け土地管理システム</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c>
          <w:tcPr>
            <w:tcW w:w="1968" w:type="dxa"/>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single"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土地管理システムの設計で、航空写真から土地所有者の情報と借地情報を連携し、土地活用を促進するシステムの設計。</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86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2022/7</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w:t>
            </w:r>
            <w:r>
              <w:rPr>
                <w:sz w:val="20"/>
                <w:szCs w:val="22"/>
              </w:rPr>
              <w:t>３</w:t>
            </w:r>
            <w:r>
              <w:rPr>
                <w:sz w:val="20"/>
                <w:szCs w:val="22"/>
              </w:rPr>
              <w:t>/2</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8</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企画</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left"/>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自治体向けシステム更改の</w:t>
            </w:r>
            <w:r>
              <w:rPr>
                <w:sz w:val="20"/>
                <w:szCs w:val="22"/>
              </w:rPr>
              <w:t>RFP</w:t>
            </w:r>
            <w:r>
              <w:rPr>
                <w:sz w:val="20"/>
                <w:szCs w:val="22"/>
              </w:rPr>
              <w:t>作成等のサポート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c>
          <w:tcPr>
            <w:tcW w:w="1968" w:type="dxa"/>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single" w:sz="8" w:space="0" w:color="000000"/>
              <w:left w:val="dashSmallGap" w:sz="8" w:space="0" w:color="000000"/>
              <w:bottom w:val="single" w:sz="8" w:space="0" w:color="000000"/>
              <w:right w:val="single" w:sz="12" w:space="0" w:color="000000"/>
            </w:tcBorders>
            <w:shd w:fill="auto" w:val="clear"/>
            <w:vAlign w:val="center"/>
          </w:tcPr>
          <w:p>
            <w:pPr>
              <w:pStyle w:val="Normal"/>
              <w:jc w:val="left"/>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自治体向け福祉人材システムの更改サポートで、</w:t>
            </w:r>
            <w:r>
              <w:rPr>
                <w:sz w:val="20"/>
                <w:szCs w:val="22"/>
              </w:rPr>
              <w:t>RFP</w:t>
            </w:r>
            <w:r>
              <w:rPr>
                <w:sz w:val="20"/>
                <w:szCs w:val="22"/>
              </w:rPr>
              <w:t>作成・ベンダー選定等のサポート。問い合わせ対応など自治体側の調達作業全般のサポート。（調達先ベンダー候補は約</w:t>
            </w:r>
            <w:r>
              <w:rPr>
                <w:sz w:val="20"/>
                <w:szCs w:val="22"/>
              </w:rPr>
              <w:t>8</w:t>
            </w:r>
            <w:r>
              <w:rPr>
                <w:sz w:val="20"/>
                <w:szCs w:val="22"/>
              </w:rPr>
              <w:t>社、自治体・コンサルのチームが</w:t>
            </w:r>
            <w:r>
              <w:rPr>
                <w:sz w:val="20"/>
                <w:szCs w:val="22"/>
              </w:rPr>
              <w:t>8</w:t>
            </w:r>
            <w:r>
              <w:rPr>
                <w:sz w:val="20"/>
                <w:szCs w:val="22"/>
              </w:rPr>
              <w:t>人チーム、予算規模は単年度で数千万規模）</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85</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2022/4</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2023/3</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要件定義</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Windows2022</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 xml:space="preserve">IaaS, </w:t>
            </w:r>
            <w:r>
              <w:rPr>
                <w:sz w:val="20"/>
                <w:szCs w:val="22"/>
              </w:rPr>
              <w:t>ガバクラ</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自治体向け税務システム更改の要件定義</w:t>
            </w:r>
            <w:r>
              <w:rPr>
                <w:sz w:val="20"/>
                <w:szCs w:val="22"/>
              </w:rPr>
              <w:t>PMO</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Java</w:t>
            </w:r>
          </w:p>
        </w:tc>
        <w:tc>
          <w:tcPr>
            <w:tcW w:w="1968" w:type="dxa"/>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AI-OCR</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single"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税務システム全体の環境構築・データ利活用</w:t>
            </w:r>
            <w:r>
              <w:rPr>
                <w:sz w:val="20"/>
                <w:szCs w:val="22"/>
              </w:rPr>
              <w:t>(AI</w:t>
            </w:r>
            <w:r>
              <w:rPr>
                <w:sz w:val="20"/>
                <w:szCs w:val="22"/>
              </w:rPr>
              <w:t>税収予測</w:t>
            </w:r>
            <w:r>
              <w:rPr>
                <w:sz w:val="20"/>
                <w:szCs w:val="22"/>
              </w:rPr>
              <w:t>)</w:t>
            </w:r>
            <w:r>
              <w:rPr>
                <w:sz w:val="20"/>
                <w:szCs w:val="22"/>
              </w:rPr>
              <w:t>・データ移行の要件定義工程の</w:t>
            </w:r>
            <w:r>
              <w:rPr>
                <w:sz w:val="20"/>
                <w:szCs w:val="22"/>
              </w:rPr>
              <w:t>PMO</w:t>
            </w:r>
            <w:r>
              <w:rPr>
                <w:sz w:val="20"/>
                <w:szCs w:val="22"/>
              </w:rPr>
              <w:t>。</w:t>
            </w:r>
          </w:p>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作成ドキュメントのレビュー、計画スケジュールの妥当性確認、要件定義書の妥当性確認、各検討会の参加と問題点指摘などのレポート作成・実施の業務を実施。また、関連するデジタル庁動向調査、他自治体の動向調査、ガバメントクラウドの調査などを実施。</w:t>
            </w:r>
            <w:r>
              <w:rPr>
                <w:sz w:val="20"/>
                <w:szCs w:val="22"/>
              </w:rPr>
              <w:t>(</w:t>
            </w:r>
            <w:r>
              <w:rPr>
                <w:sz w:val="20"/>
                <w:szCs w:val="22"/>
              </w:rPr>
              <w:t>自治体側約</w:t>
            </w:r>
            <w:r>
              <w:rPr>
                <w:sz w:val="20"/>
                <w:szCs w:val="22"/>
              </w:rPr>
              <w:t>20</w:t>
            </w:r>
            <w:r>
              <w:rPr>
                <w:sz w:val="20"/>
                <w:szCs w:val="22"/>
              </w:rPr>
              <w:t>人、ベンダー側約３０人、コンサル側訳</w:t>
            </w:r>
            <w:r>
              <w:rPr>
                <w:sz w:val="20"/>
                <w:szCs w:val="22"/>
              </w:rPr>
              <w:t>10</w:t>
            </w:r>
            <w:r>
              <w:rPr>
                <w:sz w:val="20"/>
                <w:szCs w:val="22"/>
              </w:rPr>
              <w:t>人、単年度で数億規模の予算</w:t>
            </w:r>
            <w:r>
              <w:rPr>
                <w:sz w:val="20"/>
                <w:szCs w:val="22"/>
              </w:rPr>
              <w:t>)</w:t>
            </w:r>
          </w:p>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84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2021/1</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2022/3</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15</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Linux, Docker, Windows10</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RHEL8</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FX</w:t>
            </w:r>
            <w:r>
              <w:rPr>
                <w:sz w:val="20"/>
                <w:szCs w:val="22"/>
              </w:rPr>
              <w:t>システムのインメモリー</w:t>
            </w:r>
            <w:r>
              <w:rPr>
                <w:sz w:val="20"/>
                <w:szCs w:val="22"/>
              </w:rPr>
              <w:t>DB</w:t>
            </w:r>
            <w:r>
              <w:rPr>
                <w:sz w:val="20"/>
                <w:szCs w:val="22"/>
              </w:rPr>
              <w:t>化と</w:t>
            </w:r>
            <w:r>
              <w:rPr>
                <w:sz w:val="20"/>
                <w:szCs w:val="22"/>
              </w:rPr>
              <w:t xml:space="preserve">HTTP2 + gRPC + Restful API </w:t>
            </w:r>
            <w:r>
              <w:rPr>
                <w:sz w:val="20"/>
                <w:szCs w:val="22"/>
              </w:rPr>
              <w:t>による高速化のシステム構築</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 Drogon, Rust,Actix,Tonic</w:t>
            </w:r>
          </w:p>
        </w:tc>
        <w:tc>
          <w:tcPr>
            <w:tcW w:w="1968" w:type="dxa"/>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MySQL, Redia</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FX</w:t>
            </w:r>
            <w:r>
              <w:rPr>
                <w:sz w:val="20"/>
                <w:szCs w:val="22"/>
              </w:rPr>
              <w:t>システムの更改とシステム拡張に伴う、高速化の共通部分の設計・開発のチーム（約１０人）のリーダーを担当。外部（ブラウザ）との</w:t>
            </w:r>
            <w:r>
              <w:rPr>
                <w:sz w:val="20"/>
                <w:szCs w:val="22"/>
              </w:rPr>
              <w:t>I/F</w:t>
            </w:r>
            <w:r>
              <w:rPr>
                <w:sz w:val="20"/>
                <w:szCs w:val="22"/>
              </w:rPr>
              <w:t>を</w:t>
            </w:r>
            <w:r>
              <w:rPr>
                <w:sz w:val="20"/>
                <w:szCs w:val="22"/>
              </w:rPr>
              <w:t>JSON</w:t>
            </w:r>
            <w:r>
              <w:rPr>
                <w:sz w:val="20"/>
                <w:szCs w:val="22"/>
              </w:rPr>
              <w:t>ベースの</w:t>
            </w:r>
            <w:r>
              <w:rPr>
                <w:sz w:val="20"/>
                <w:szCs w:val="22"/>
              </w:rPr>
              <w:t>Restful API</w:t>
            </w:r>
            <w:r>
              <w:rPr>
                <w:sz w:val="20"/>
                <w:szCs w:val="22"/>
              </w:rPr>
              <w:t>化の高速化を</w:t>
            </w:r>
            <w:r>
              <w:rPr>
                <w:sz w:val="20"/>
                <w:szCs w:val="22"/>
              </w:rPr>
              <w:t>Drogon</w:t>
            </w:r>
            <w:r>
              <w:rPr>
                <w:sz w:val="20"/>
                <w:szCs w:val="22"/>
              </w:rPr>
              <w:t>、サーバ間</w:t>
            </w:r>
            <w:r>
              <w:rPr>
                <w:sz w:val="20"/>
                <w:szCs w:val="22"/>
              </w:rPr>
              <w:t>I/F</w:t>
            </w:r>
            <w:r>
              <w:rPr>
                <w:sz w:val="20"/>
                <w:szCs w:val="22"/>
              </w:rPr>
              <w:t>を</w:t>
            </w:r>
            <w:r>
              <w:rPr>
                <w:sz w:val="20"/>
                <w:szCs w:val="22"/>
              </w:rPr>
              <w:t>HTTP2</w:t>
            </w:r>
            <w:r>
              <w:rPr>
                <w:sz w:val="20"/>
                <w:szCs w:val="22"/>
              </w:rPr>
              <w:t>＋</w:t>
            </w:r>
            <w:r>
              <w:rPr>
                <w:sz w:val="20"/>
                <w:szCs w:val="22"/>
              </w:rPr>
              <w:t>gRPC</w:t>
            </w:r>
            <w:r>
              <w:rPr>
                <w:sz w:val="20"/>
                <w:szCs w:val="22"/>
              </w:rPr>
              <w:t>による高速化を</w:t>
            </w:r>
            <w:r>
              <w:rPr>
                <w:sz w:val="20"/>
                <w:szCs w:val="22"/>
              </w:rPr>
              <w:t>Tonic</w:t>
            </w:r>
            <w:r>
              <w:rPr>
                <w:sz w:val="20"/>
                <w:szCs w:val="22"/>
              </w:rPr>
              <w:t>ベースの独自</w:t>
            </w:r>
            <w:r>
              <w:rPr>
                <w:sz w:val="20"/>
                <w:szCs w:val="22"/>
              </w:rPr>
              <w:t>F/W</w:t>
            </w:r>
            <w:r>
              <w:rPr>
                <w:sz w:val="20"/>
                <w:szCs w:val="22"/>
              </w:rPr>
              <w:t>で実装。チーム内での教育、設計書・コードのレビュー等も実施。</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83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2020/2</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2020/12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11</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Windows10, AWS</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Server 2019</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共通アーキテクトチームで共通機能の設計・製造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 .NET Framework</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SQL Server 2019</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ワークフロー機能の要件整理・設計・開発、セキュリティ脅威の調査、入力文字コードチェックの調査、コード自動生成ツールの</w:t>
            </w:r>
            <w:r>
              <w:rPr>
                <w:sz w:val="20"/>
                <w:szCs w:val="22"/>
              </w:rPr>
              <w:t xml:space="preserve">Dao, Dto, </w:t>
            </w:r>
            <w:r>
              <w:rPr>
                <w:sz w:val="20"/>
                <w:szCs w:val="22"/>
              </w:rPr>
              <w:t>定数の生成ルール設計（詳細設計書・</w:t>
            </w:r>
            <w:r>
              <w:rPr>
                <w:sz w:val="20"/>
                <w:szCs w:val="22"/>
              </w:rPr>
              <w:t>DB</w:t>
            </w:r>
            <w:r>
              <w:rPr>
                <w:sz w:val="20"/>
                <w:szCs w:val="22"/>
              </w:rPr>
              <w:t>定義設計書を入力に</w:t>
            </w:r>
            <w:r>
              <w:rPr>
                <w:sz w:val="20"/>
                <w:szCs w:val="22"/>
              </w:rPr>
              <w:t>C#</w:t>
            </w:r>
            <w:r>
              <w:rPr>
                <w:sz w:val="20"/>
                <w:szCs w:val="22"/>
              </w:rPr>
              <w:t>ソースコード・</w:t>
            </w:r>
            <w:r>
              <w:rPr>
                <w:sz w:val="20"/>
                <w:szCs w:val="22"/>
              </w:rPr>
              <w:t>XML</w:t>
            </w:r>
            <w:r>
              <w:rPr>
                <w:sz w:val="20"/>
                <w:szCs w:val="22"/>
              </w:rPr>
              <w:t>定義ファイル等の生成ルールの設計）、アウトソース先の生成ソース・単体設計書のレビュー等の実施。（全体で約</w:t>
            </w:r>
            <w:r>
              <w:rPr>
                <w:sz w:val="20"/>
                <w:szCs w:val="22"/>
              </w:rPr>
              <w:t>100</w:t>
            </w:r>
            <w:r>
              <w:rPr>
                <w:sz w:val="20"/>
                <w:szCs w:val="22"/>
              </w:rPr>
              <w:t>人の開発チームで、共通アーキテクトが訳</w:t>
            </w:r>
            <w:r>
              <w:rPr>
                <w:sz w:val="20"/>
                <w:szCs w:val="22"/>
              </w:rPr>
              <w:t>10</w:t>
            </w:r>
            <w:r>
              <w:rPr>
                <w:sz w:val="20"/>
                <w:szCs w:val="22"/>
              </w:rPr>
              <w:t>名程度）</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82</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2019/6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2020/1</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8</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改修・運用保守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Windows7</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RHEL7</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既存複数システムの維持管理のベンダー管理、課題管理、インフラ調整、契約管理</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Java</w:t>
            </w:r>
            <w:r>
              <w:rPr>
                <w:sz w:val="20"/>
                <w:szCs w:val="22"/>
              </w:rPr>
              <w:t>、</w:t>
            </w:r>
            <w:r>
              <w:rPr>
                <w:rStyle w:val="St"/>
                <w:sz w:val="20"/>
                <w:szCs w:val="22"/>
              </w:rPr>
              <w:t>Macchinetta</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MySQL8, PostgreSQL11</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既存複数システムの改修に対する要件整理・発注管理、契約管理、ベンダーの進捗管理、課題管理、セキュリティ対応、インフラ構築の調整など、複数システムを担当し、多くのベンダーや関連部署との調整業務。（チームは約</w:t>
            </w:r>
            <w:r>
              <w:rPr>
                <w:sz w:val="20"/>
                <w:szCs w:val="22"/>
              </w:rPr>
              <w:t>15</w:t>
            </w:r>
            <w:r>
              <w:rPr>
                <w:sz w:val="20"/>
                <w:szCs w:val="22"/>
              </w:rPr>
              <w:t>人で、関係者規模では約</w:t>
            </w:r>
            <w:r>
              <w:rPr>
                <w:sz w:val="20"/>
                <w:szCs w:val="22"/>
              </w:rPr>
              <w:t>40</w:t>
            </w:r>
            <w:r>
              <w:rPr>
                <w:sz w:val="20"/>
                <w:szCs w:val="22"/>
              </w:rPr>
              <w:t>人）</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81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2019/1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2019/5</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5</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運用設計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Windows10</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HP-UX, RHEL,</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Solaris</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 xml:space="preserve">Splunk </w:t>
            </w:r>
            <w:r>
              <w:rPr>
                <w:sz w:val="20"/>
                <w:szCs w:val="22"/>
              </w:rPr>
              <w:t>のクラスター環境構築設計</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ログの収集・検索ツールの</w:t>
            </w:r>
            <w:r>
              <w:rPr>
                <w:sz w:val="20"/>
                <w:szCs w:val="22"/>
              </w:rPr>
              <w:t>Splunk</w:t>
            </w:r>
            <w:r>
              <w:rPr>
                <w:sz w:val="20"/>
                <w:szCs w:val="22"/>
              </w:rPr>
              <w:t>をクラスター環境として構築するための調査・構築設計・運用設計。</w:t>
            </w:r>
            <w:r>
              <w:rPr>
                <w:sz w:val="20"/>
                <w:szCs w:val="22"/>
              </w:rPr>
              <w:t>(</w:t>
            </w:r>
            <w:r>
              <w:rPr>
                <w:sz w:val="20"/>
                <w:szCs w:val="22"/>
              </w:rPr>
              <w:t>５人程度のチーム規模</w:t>
            </w:r>
            <w:r>
              <w:rPr>
                <w:sz w:val="20"/>
                <w:szCs w:val="22"/>
              </w:rPr>
              <w:t>)</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80</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2018/7</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2018/10</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Windows10</w:t>
            </w:r>
            <w:r>
              <w:rPr>
                <w:sz w:val="20"/>
                <w:szCs w:val="22"/>
              </w:rPr>
              <w:t>、</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Windows7</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Server 2016</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JWT</w:t>
            </w:r>
            <w:r>
              <w:rPr>
                <w:sz w:val="20"/>
                <w:szCs w:val="22"/>
              </w:rPr>
              <w:t>による署名検証用テストツールの作成</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Visual C++ / MFC</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CryptAPI </w:t>
            </w:r>
            <w:r>
              <w:rPr>
                <w:sz w:val="20"/>
                <w:szCs w:val="22"/>
              </w:rPr>
              <w:t>を使用し、</w:t>
            </w:r>
            <w:r>
              <w:rPr>
                <w:sz w:val="20"/>
                <w:szCs w:val="22"/>
              </w:rPr>
              <w:t>PKCS#12</w:t>
            </w:r>
            <w:r>
              <w:rPr>
                <w:sz w:val="20"/>
                <w:szCs w:val="22"/>
              </w:rPr>
              <w:t>形式の証明書を使用して</w:t>
            </w:r>
            <w:r>
              <w:rPr>
                <w:sz w:val="20"/>
                <w:szCs w:val="22"/>
              </w:rPr>
              <w:t>JSON</w:t>
            </w:r>
            <w:r>
              <w:rPr>
                <w:sz w:val="20"/>
                <w:szCs w:val="22"/>
              </w:rPr>
              <w:t>形式の電文を</w:t>
            </w:r>
            <w:r>
              <w:rPr>
                <w:sz w:val="20"/>
                <w:szCs w:val="22"/>
              </w:rPr>
              <w:t>JWT</w:t>
            </w:r>
            <w:r>
              <w:rPr>
                <w:sz w:val="20"/>
                <w:szCs w:val="22"/>
              </w:rPr>
              <w:t>形式に署名し、所定の</w:t>
            </w:r>
            <w:r>
              <w:rPr>
                <w:sz w:val="20"/>
                <w:szCs w:val="22"/>
              </w:rPr>
              <w:t>URL</w:t>
            </w:r>
            <w:r>
              <w:rPr>
                <w:sz w:val="20"/>
                <w:szCs w:val="22"/>
              </w:rPr>
              <w:t>へ送信するテスト用ツールの作成。（約</w:t>
            </w:r>
            <w:r>
              <w:rPr>
                <w:sz w:val="20"/>
                <w:szCs w:val="22"/>
              </w:rPr>
              <w:t>30</w:t>
            </w:r>
            <w:r>
              <w:rPr>
                <w:sz w:val="20"/>
                <w:szCs w:val="22"/>
              </w:rPr>
              <w:t>人の開発規模）</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79</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2018/3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2018/12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10</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7/10</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Server 2016</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海外向け設備管制システムの</w:t>
            </w:r>
            <w:r>
              <w:rPr>
                <w:sz w:val="20"/>
                <w:szCs w:val="22"/>
              </w:rPr>
              <w:t>2018</w:t>
            </w:r>
            <w:r>
              <w:rPr>
                <w:sz w:val="20"/>
                <w:szCs w:val="22"/>
              </w:rPr>
              <w:t>年改修作業</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VB.NET, C#.NET, VC++/CLI, IIS</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11c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ビル等の建屋（設備）に設置のセンサー類からの信号をもとに、不正侵入等を検知し、警備員の確認・通報等の業務全般を管理するシステムの設計～テスト。 センサーからの信号を</w:t>
            </w:r>
            <w:r>
              <w:rPr>
                <w:sz w:val="20"/>
                <w:szCs w:val="22"/>
              </w:rPr>
              <w:t>Socket</w:t>
            </w:r>
            <w:r>
              <w:rPr>
                <w:sz w:val="20"/>
                <w:szCs w:val="22"/>
              </w:rPr>
              <w:t>でマルチスレッド処理（受信）し、</w:t>
            </w:r>
            <w:r>
              <w:rPr>
                <w:sz w:val="20"/>
                <w:szCs w:val="22"/>
              </w:rPr>
              <w:t>MessageQueue</w:t>
            </w:r>
            <w:r>
              <w:rPr>
                <w:sz w:val="20"/>
                <w:szCs w:val="22"/>
              </w:rPr>
              <w:t>によるサーバ収集、監視員への表示・情報入力等の一連の業務サポート機能。</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r>
              <w:rPr>
                <w:sz w:val="20"/>
                <w:szCs w:val="22"/>
              </w:rPr>
              <w:t>Web</w:t>
            </w:r>
            <w:r>
              <w:rPr>
                <w:sz w:val="20"/>
                <w:szCs w:val="22"/>
              </w:rPr>
              <w:t>システム、</w:t>
            </w:r>
            <w:r>
              <w:rPr>
                <w:sz w:val="20"/>
                <w:szCs w:val="22"/>
              </w:rPr>
              <w:t>C/S</w:t>
            </w:r>
            <w:r>
              <w:rPr>
                <w:sz w:val="20"/>
                <w:szCs w:val="22"/>
              </w:rPr>
              <w:t>型デスクトップアプリの設計・開発）（チームは約</w:t>
            </w:r>
            <w:r>
              <w:rPr>
                <w:sz w:val="20"/>
                <w:szCs w:val="22"/>
              </w:rPr>
              <w:t>8</w:t>
            </w:r>
            <w:r>
              <w:rPr>
                <w:sz w:val="20"/>
                <w:szCs w:val="22"/>
              </w:rPr>
              <w:t>名で開発）</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78</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2018/2</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2018/2</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保守・改修</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10</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AWS</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FinTech</w:t>
            </w:r>
            <w:r>
              <w:rPr>
                <w:sz w:val="20"/>
                <w:szCs w:val="22"/>
              </w:rPr>
              <w:t>向け既存システムの月次処理調査</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Ruby</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PostgreSQL 9</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既存月次処理の手作業業務の解析とバッチ処理による自動化プログラム作成。</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77</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2018/1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2018/2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運用保守・改修</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7</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UNIX</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物品販売管理システムの運用保守段階の改修</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PL/SQL</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11c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運用保守段階に入った物品販売管理システムの</w:t>
            </w:r>
            <w:r>
              <w:rPr>
                <w:sz w:val="20"/>
                <w:szCs w:val="22"/>
              </w:rPr>
              <w:t>PL/SQL</w:t>
            </w:r>
            <w:r>
              <w:rPr>
                <w:sz w:val="20"/>
                <w:szCs w:val="22"/>
              </w:rPr>
              <w:t>ソースの改修作業</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76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2017/10</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2017/12</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基本設計・開発・テスト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10</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10</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付箋撮影画像の認識プログラム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Python, VC++, OpenCV3, CUDA,  HTML, JQuery</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jc w:val="left"/>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デモ用の付箋画像から付箋図形の認識して座標・付箋情報を抽出し、ブラウザ上で編集するプログラム。</w:t>
            </w:r>
          </w:p>
          <w:p>
            <w:pPr>
              <w:pStyle w:val="Normal"/>
              <w:jc w:val="left"/>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iPad</w:t>
            </w:r>
            <w:r>
              <w:rPr>
                <w:sz w:val="20"/>
                <w:szCs w:val="22"/>
              </w:rPr>
              <w:t>から撮影したホワイトボード写真（付箋貼り付け写真）を</w:t>
            </w:r>
            <w:r>
              <w:rPr>
                <w:sz w:val="20"/>
                <w:szCs w:val="22"/>
              </w:rPr>
              <w:t>Web</w:t>
            </w:r>
            <w:r>
              <w:rPr>
                <w:sz w:val="20"/>
                <w:szCs w:val="22"/>
              </w:rPr>
              <w:t>サーバ側で機械学習による画像認識を行い付箋の認識・抽出、</w:t>
            </w:r>
            <w:r>
              <w:rPr>
                <w:sz w:val="20"/>
                <w:szCs w:val="22"/>
              </w:rPr>
              <w:t>Web</w:t>
            </w:r>
            <w:r>
              <w:rPr>
                <w:sz w:val="20"/>
                <w:szCs w:val="22"/>
              </w:rPr>
              <w:t>画面にてタッチ操作で付箋の移動・編集を行うデモプログラム。</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画面系を後半で中国人</w:t>
            </w:r>
            <w:r>
              <w:rPr>
                <w:sz w:val="20"/>
                <w:szCs w:val="22"/>
              </w:rPr>
              <w:t>3</w:t>
            </w:r>
            <w:r>
              <w:rPr>
                <w:sz w:val="20"/>
                <w:szCs w:val="22"/>
              </w:rPr>
              <w:t>名に依頼し、その進捗・品質の管理も行う。</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75</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2017/11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2017/12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調査・基本設計</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7</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Azure</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WebAPI</w:t>
            </w:r>
            <w:r>
              <w:rPr>
                <w:sz w:val="20"/>
                <w:szCs w:val="22"/>
              </w:rPr>
              <w:t>システムの共通部分の調査からテスト。</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C#.NET</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12c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OAuth2</w:t>
            </w:r>
            <w:r>
              <w:rPr>
                <w:sz w:val="20"/>
                <w:szCs w:val="22"/>
              </w:rPr>
              <w:t>を利用した</w:t>
            </w:r>
            <w:r>
              <w:rPr>
                <w:sz w:val="20"/>
                <w:szCs w:val="22"/>
              </w:rPr>
              <w:t>WebAPI</w:t>
            </w:r>
            <w:r>
              <w:rPr>
                <w:sz w:val="20"/>
                <w:szCs w:val="22"/>
              </w:rPr>
              <w:t>システムの共通機能の実装調査、基本設計、開発、テストまで。</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クラウド上に構築した</w:t>
            </w:r>
            <w:r>
              <w:rPr>
                <w:sz w:val="20"/>
                <w:szCs w:val="22"/>
              </w:rPr>
              <w:t>OAuth2</w:t>
            </w:r>
            <w:r>
              <w:rPr>
                <w:sz w:val="20"/>
                <w:szCs w:val="22"/>
              </w:rPr>
              <w:t>の認証・認可システムへ、</w:t>
            </w:r>
            <w:r>
              <w:rPr>
                <w:sz w:val="20"/>
                <w:szCs w:val="22"/>
              </w:rPr>
              <w:t>PC</w:t>
            </w:r>
            <w:r>
              <w:rPr>
                <w:sz w:val="20"/>
                <w:szCs w:val="22"/>
              </w:rPr>
              <w:t>のブラウザ・スマートフォン・タブレット・</w:t>
            </w:r>
            <w:r>
              <w:rPr>
                <w:sz w:val="20"/>
                <w:szCs w:val="22"/>
              </w:rPr>
              <w:t>IoT</w:t>
            </w:r>
            <w:r>
              <w:rPr>
                <w:sz w:val="20"/>
                <w:szCs w:val="22"/>
              </w:rPr>
              <w:t>機器などから共通にアクセスできる様にするための共通機能で、呼び出し側をスタブで検証。</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74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2017/9</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2017/10</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基本設計・開発・テスト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7</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Azure</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RFC</w:t>
            </w:r>
            <w:r>
              <w:rPr>
                <w:sz w:val="20"/>
                <w:szCs w:val="22"/>
              </w:rPr>
              <w:t>準拠の</w:t>
            </w:r>
            <w:r>
              <w:rPr>
                <w:sz w:val="20"/>
                <w:szCs w:val="22"/>
              </w:rPr>
              <w:t>OAuth2</w:t>
            </w:r>
            <w:r>
              <w:rPr>
                <w:sz w:val="20"/>
                <w:szCs w:val="22"/>
              </w:rPr>
              <w:t>認可プロバイダーシステムの機能拡張（基本設計～テスト）</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C#.NET</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 12c</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OAuth2</w:t>
            </w:r>
            <w:r>
              <w:rPr>
                <w:sz w:val="20"/>
                <w:szCs w:val="22"/>
              </w:rPr>
              <w:t>認可プロバイダー機能に、２つのクレデンシャル方式でのトークン発行を追加。</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Client Credential</w:t>
            </w:r>
            <w:r>
              <w:rPr>
                <w:sz w:val="20"/>
                <w:szCs w:val="22"/>
              </w:rPr>
              <w:t>時の</w:t>
            </w:r>
            <w:r>
              <w:rPr>
                <w:sz w:val="20"/>
                <w:szCs w:val="22"/>
              </w:rPr>
              <w:t>IP</w:t>
            </w:r>
            <w:r>
              <w:rPr>
                <w:sz w:val="20"/>
                <w:szCs w:val="22"/>
              </w:rPr>
              <w:t>制限機能の追加。</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73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2017/8</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2017/9</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7</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Azure</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建築機材・工程管理システム機能拡張の開発・テスト</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VB.NET, JavaScript, jQuery</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12c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 xml:space="preserve">VB.NET </w:t>
            </w:r>
            <w:r>
              <w:rPr>
                <w:sz w:val="20"/>
                <w:szCs w:val="22"/>
              </w:rPr>
              <w:t>で作成した</w:t>
            </w:r>
            <w:r>
              <w:rPr>
                <w:sz w:val="20"/>
                <w:szCs w:val="22"/>
              </w:rPr>
              <w:t>WebAPI</w:t>
            </w:r>
            <w:r>
              <w:rPr>
                <w:sz w:val="20"/>
                <w:szCs w:val="22"/>
              </w:rPr>
              <w:t>と、</w:t>
            </w:r>
            <w:r>
              <w:rPr>
                <w:sz w:val="20"/>
                <w:szCs w:val="22"/>
              </w:rPr>
              <w:t>JavaScript</w:t>
            </w:r>
            <w:r>
              <w:rPr>
                <w:sz w:val="20"/>
                <w:szCs w:val="22"/>
              </w:rPr>
              <w:t>からの</w:t>
            </w:r>
            <w:r>
              <w:rPr>
                <w:sz w:val="20"/>
                <w:szCs w:val="22"/>
              </w:rPr>
              <w:t>ajax</w:t>
            </w:r>
            <w:r>
              <w:rPr>
                <w:sz w:val="20"/>
                <w:szCs w:val="22"/>
              </w:rPr>
              <w:t>通信し、</w:t>
            </w:r>
            <w:r>
              <w:rPr>
                <w:sz w:val="20"/>
                <w:szCs w:val="22"/>
              </w:rPr>
              <w:t>jQuery</w:t>
            </w:r>
            <w:r>
              <w:rPr>
                <w:sz w:val="20"/>
                <w:szCs w:val="22"/>
              </w:rPr>
              <w:t>・</w:t>
            </w:r>
            <w:r>
              <w:rPr>
                <w:sz w:val="20"/>
                <w:szCs w:val="22"/>
              </w:rPr>
              <w:t>Fancytree</w:t>
            </w:r>
            <w:r>
              <w:rPr>
                <w:sz w:val="20"/>
                <w:szCs w:val="22"/>
              </w:rPr>
              <w:t>等による</w:t>
            </w:r>
            <w:r>
              <w:rPr>
                <w:sz w:val="20"/>
                <w:szCs w:val="22"/>
              </w:rPr>
              <w:t>Explorer</w:t>
            </w:r>
            <w:r>
              <w:rPr>
                <w:sz w:val="20"/>
                <w:szCs w:val="22"/>
              </w:rPr>
              <w:t>風の設計データ管理機能の拡張。</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パワーショベル等の建築機材に各種センサーを搭載し、土量計測や機材の稼働状況を管理する。また、ドローンなどを利用してカメラ撮影した現場の工事ミスや進捗具合を自動判定するシステム。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72</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2017/4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2017/7</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基本設計・開発・テスト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7</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Azure</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RFC</w:t>
            </w:r>
            <w:r>
              <w:rPr>
                <w:sz w:val="20"/>
                <w:szCs w:val="22"/>
              </w:rPr>
              <w:t>準拠の</w:t>
            </w:r>
            <w:r>
              <w:rPr>
                <w:sz w:val="20"/>
                <w:szCs w:val="22"/>
              </w:rPr>
              <w:t>OAuth2</w:t>
            </w:r>
            <w:r>
              <w:rPr>
                <w:sz w:val="20"/>
                <w:szCs w:val="22"/>
              </w:rPr>
              <w:t>認可プロバイダー システムの基本設計～テスト</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C#.NET</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 12c</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OAuth2</w:t>
            </w:r>
            <w:r>
              <w:rPr>
                <w:sz w:val="20"/>
                <w:szCs w:val="22"/>
              </w:rPr>
              <w:t>認可プロバイダーの</w:t>
            </w:r>
            <w:r>
              <w:rPr>
                <w:sz w:val="20"/>
                <w:szCs w:val="22"/>
              </w:rPr>
              <w:t>RFC</w:t>
            </w:r>
            <w:r>
              <w:rPr>
                <w:sz w:val="20"/>
                <w:szCs w:val="22"/>
              </w:rPr>
              <w:t>準拠システムの設計～テストまで。</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クラウド上に構築した既存の建築機材・工程管理システムの認証・認可システムとして外部システム向けのコンシューマ管理機能も作成。</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71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2017/1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2017/3</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基本設計・開発・テスト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7</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移行プログラムの基本設計と開発・テスト</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Java</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10</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汎用機から</w:t>
            </w:r>
            <w:r>
              <w:rPr>
                <w:sz w:val="20"/>
                <w:szCs w:val="22"/>
              </w:rPr>
              <w:t>Unix</w:t>
            </w:r>
            <w:r>
              <w:rPr>
                <w:sz w:val="20"/>
                <w:szCs w:val="22"/>
              </w:rPr>
              <w:t>システムへ</w:t>
            </w:r>
            <w:r>
              <w:rPr>
                <w:sz w:val="20"/>
                <w:szCs w:val="22"/>
              </w:rPr>
              <w:t>CSV</w:t>
            </w:r>
            <w:r>
              <w:rPr>
                <w:sz w:val="20"/>
                <w:szCs w:val="22"/>
              </w:rPr>
              <w:t>データ経由で</w:t>
            </w:r>
            <w:r>
              <w:rPr>
                <w:sz w:val="20"/>
                <w:szCs w:val="22"/>
              </w:rPr>
              <w:t>Oracle</w:t>
            </w:r>
            <w:r>
              <w:rPr>
                <w:sz w:val="20"/>
                <w:szCs w:val="22"/>
              </w:rPr>
              <w:t>へ登録するプログラム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70</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2016/11</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2016/12</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調査、設計、開発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10, .NET</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画像解析用ライブラリ作成、検証用プログラム作成</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VC++, C#, OpenCV3, DLib</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美容系ベンチャーの肌解析システムで、写真から器官（顔のパーツ）検出・肌状態診断の画像解析を行うライブラリの作成。ライブラリを利用したスマートフォン専用アプリにより、肌状態にマッチした化粧品を自動的に選定して利用者のスマホにレコメンド広告を表示するシステ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69</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2016/10</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2016/12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調査・開発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7/8, Apache</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不正アクセス情報の視覚化プログラム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JavaScript, jQuery, Cesium</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サーバから不正アクセス情報を取得し、</w:t>
            </w:r>
            <w:r>
              <w:rPr>
                <w:sz w:val="20"/>
                <w:szCs w:val="22"/>
              </w:rPr>
              <w:t>JavaScript F/W</w:t>
            </w:r>
            <w:r>
              <w:rPr>
                <w:sz w:val="20"/>
                <w:szCs w:val="22"/>
              </w:rPr>
              <w:t>の</w:t>
            </w:r>
            <w:r>
              <w:rPr>
                <w:sz w:val="20"/>
                <w:szCs w:val="22"/>
              </w:rPr>
              <w:t>Cesium</w:t>
            </w:r>
            <w:r>
              <w:rPr>
                <w:sz w:val="20"/>
                <w:szCs w:val="22"/>
              </w:rPr>
              <w:t>で視覚化するプログラム。</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Cesium</w:t>
            </w:r>
            <w:r>
              <w:rPr>
                <w:sz w:val="20"/>
                <w:szCs w:val="22"/>
              </w:rPr>
              <w:t>を使い、ブラウザ上に地球儀を表示してどこから日本へどのような不正アクセスがあるか可視化するプログラム。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68</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2016/9</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2016/9</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Windows7, IIS</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映像解析ソフトからのコールバック</w:t>
            </w:r>
            <w:r>
              <w:rPr>
                <w:sz w:val="20"/>
                <w:szCs w:val="22"/>
              </w:rPr>
              <w:t>DLL</w:t>
            </w:r>
            <w:r>
              <w:rPr>
                <w:sz w:val="20"/>
                <w:szCs w:val="22"/>
              </w:rPr>
              <w:t>部分の作成</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VC++</w:t>
            </w:r>
            <w:r>
              <w:rPr>
                <w:sz w:val="20"/>
                <w:szCs w:val="22"/>
              </w:rPr>
              <w:t>、</w:t>
            </w:r>
            <w:r>
              <w:rPr>
                <w:sz w:val="20"/>
                <w:szCs w:val="22"/>
              </w:rPr>
              <w:t>C++CLR, VB.NET</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SOAP</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jc w:val="left"/>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映像解析ソフトからのコールバック</w:t>
            </w:r>
            <w:r>
              <w:rPr>
                <w:sz w:val="20"/>
                <w:szCs w:val="22"/>
              </w:rPr>
              <w:t>DLL</w:t>
            </w:r>
            <w:r>
              <w:rPr>
                <w:sz w:val="20"/>
                <w:szCs w:val="22"/>
              </w:rPr>
              <w:t>（</w:t>
            </w:r>
            <w:r>
              <w:rPr>
                <w:sz w:val="20"/>
                <w:szCs w:val="22"/>
              </w:rPr>
              <w:t>Win32API</w:t>
            </w:r>
            <w:r>
              <w:rPr>
                <w:sz w:val="20"/>
                <w:szCs w:val="22"/>
              </w:rPr>
              <w:t>）部分の作成と、</w:t>
            </w:r>
            <w:r>
              <w:rPr>
                <w:sz w:val="20"/>
                <w:szCs w:val="22"/>
              </w:rPr>
              <w:t>CLR</w:t>
            </w:r>
            <w:r>
              <w:rPr>
                <w:sz w:val="20"/>
                <w:szCs w:val="22"/>
              </w:rPr>
              <w:t>によるデータ変換、</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既存</w:t>
            </w:r>
            <w:r>
              <w:rPr>
                <w:sz w:val="20"/>
                <w:szCs w:val="22"/>
              </w:rPr>
              <w:t>VB</w:t>
            </w:r>
            <w:r>
              <w:rPr>
                <w:sz w:val="20"/>
                <w:szCs w:val="22"/>
              </w:rPr>
              <w:t>処理の</w:t>
            </w:r>
            <w:r>
              <w:rPr>
                <w:sz w:val="20"/>
                <w:szCs w:val="22"/>
              </w:rPr>
              <w:t>SOAP</w:t>
            </w:r>
            <w:r>
              <w:rPr>
                <w:sz w:val="20"/>
                <w:szCs w:val="22"/>
              </w:rPr>
              <w:t>呼び出し部分の呼び出し。（システムとしては、店舗へ来店時に車のナンバープレートを画像から</w:t>
            </w:r>
            <w:r>
              <w:rPr>
                <w:sz w:val="20"/>
                <w:szCs w:val="22"/>
              </w:rPr>
              <w:t>OCR</w:t>
            </w:r>
            <w:r>
              <w:rPr>
                <w:sz w:val="20"/>
                <w:szCs w:val="22"/>
              </w:rPr>
              <w:t>読み出しし、内部のスタッフが持つインカムやスマホにどの顧客が来店したか通知するシステム）</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67</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２０１６</w:t>
            </w:r>
            <w:r>
              <w:rPr>
                <w:sz w:val="20"/>
                <w:szCs w:val="22"/>
              </w:rPr>
              <w:t>/6</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2016/8</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基本設計、詳細設計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Windows2008 Server, Apache, Tomcat</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ガス会社向け災害時対策システム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Java, SAStruts</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MySQL 5.6</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災害発生時にガス栓の閉栓～開栓の支援システムを、サーバ側・モバイル側の２システムで設計。</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66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2016/2</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2016/5</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REST</w:t>
            </w:r>
            <w:r>
              <w:rPr>
                <w:sz w:val="20"/>
                <w:szCs w:val="22"/>
              </w:rPr>
              <w:t>サービス</w:t>
            </w:r>
            <w:r>
              <w:rPr>
                <w:sz w:val="20"/>
                <w:szCs w:val="22"/>
              </w:rPr>
              <w:t>I/F</w:t>
            </w:r>
            <w:r>
              <w:rPr>
                <w:sz w:val="20"/>
                <w:szCs w:val="22"/>
              </w:rPr>
              <w:t>設計、</w:t>
            </w:r>
            <w:r>
              <w:rPr>
                <w:sz w:val="20"/>
                <w:szCs w:val="22"/>
              </w:rPr>
              <w:t>Web</w:t>
            </w: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Windows2008 Server, IIS</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顧客社内業務システムのマイグレーション（</w:t>
            </w:r>
            <w:r>
              <w:rPr>
                <w:sz w:val="20"/>
                <w:szCs w:val="22"/>
              </w:rPr>
              <w:t>Web</w:t>
            </w:r>
            <w:r>
              <w:rPr>
                <w:sz w:val="20"/>
                <w:szCs w:val="22"/>
              </w:rPr>
              <w:t>担当）</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VBScript, C#(ASP.NET)</w:t>
            </w:r>
            <w:r>
              <w:rPr>
                <w:sz w:val="20"/>
                <w:szCs w:val="22"/>
              </w:rPr>
              <w:t>、</w:t>
            </w:r>
            <w:r>
              <w:rPr>
                <w:sz w:val="20"/>
                <w:szCs w:val="22"/>
              </w:rPr>
              <w:t>REST API(JSON)</w:t>
            </w:r>
            <w:r>
              <w:rPr>
                <w:sz w:val="20"/>
                <w:szCs w:val="22"/>
              </w:rPr>
              <w:t>、</w:t>
            </w:r>
            <w:r>
              <w:rPr>
                <w:sz w:val="20"/>
                <w:szCs w:val="22"/>
              </w:rPr>
              <w:t>JQuery</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DB2, SQL Server 2015</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VBScript</w:t>
            </w:r>
            <w:r>
              <w:rPr>
                <w:sz w:val="20"/>
                <w:szCs w:val="22"/>
              </w:rPr>
              <w:t>ベースの</w:t>
            </w:r>
            <w:r>
              <w:rPr>
                <w:sz w:val="20"/>
                <w:szCs w:val="22"/>
              </w:rPr>
              <w:t>ASP</w:t>
            </w:r>
            <w:r>
              <w:rPr>
                <w:sz w:val="20"/>
                <w:szCs w:val="22"/>
              </w:rPr>
              <w:t>＋</w:t>
            </w:r>
            <w:r>
              <w:rPr>
                <w:sz w:val="20"/>
                <w:szCs w:val="22"/>
              </w:rPr>
              <w:t>DB2</w:t>
            </w:r>
            <w:r>
              <w:rPr>
                <w:sz w:val="20"/>
                <w:szCs w:val="22"/>
              </w:rPr>
              <w:t>のシステムを、</w:t>
            </w:r>
            <w:r>
              <w:rPr>
                <w:sz w:val="20"/>
                <w:szCs w:val="22"/>
              </w:rPr>
              <w:t>REST</w:t>
            </w:r>
            <w:r>
              <w:rPr>
                <w:sz w:val="20"/>
                <w:szCs w:val="22"/>
              </w:rPr>
              <w:t>＋</w:t>
            </w:r>
            <w:r>
              <w:rPr>
                <w:sz w:val="20"/>
                <w:szCs w:val="22"/>
              </w:rPr>
              <w:t>ASP.NET</w:t>
            </w:r>
            <w:r>
              <w:rPr>
                <w:sz w:val="20"/>
                <w:szCs w:val="22"/>
              </w:rPr>
              <w:t>＋</w:t>
            </w:r>
            <w:r>
              <w:rPr>
                <w:sz w:val="20"/>
                <w:szCs w:val="22"/>
              </w:rPr>
              <w:t>JQuery</w:t>
            </w:r>
            <w:r>
              <w:rPr>
                <w:sz w:val="20"/>
                <w:szCs w:val="22"/>
              </w:rPr>
              <w:t>＋</w:t>
            </w:r>
            <w:r>
              <w:rPr>
                <w:sz w:val="20"/>
                <w:szCs w:val="22"/>
              </w:rPr>
              <w:t>SQL Server</w:t>
            </w:r>
            <w:r>
              <w:rPr>
                <w:sz w:val="20"/>
                <w:szCs w:val="22"/>
              </w:rPr>
              <w:t>へ移植・テスト。</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65</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2016/1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2016/1</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PM</w:t>
            </w:r>
            <w:r>
              <w:rPr>
                <w:sz w:val="20"/>
                <w:szCs w:val="22"/>
              </w:rPr>
              <w:t>、開発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Windows2008 Server, JBoss</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顧客社内業務システムのマイグレーション</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Java, VC++</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11c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Java1.4</w:t>
            </w:r>
            <w:r>
              <w:rPr>
                <w:sz w:val="20"/>
                <w:szCs w:val="22"/>
              </w:rPr>
              <w:t>から</w:t>
            </w:r>
            <w:r>
              <w:rPr>
                <w:sz w:val="20"/>
                <w:szCs w:val="22"/>
              </w:rPr>
              <w:t>Java7</w:t>
            </w:r>
            <w:r>
              <w:rPr>
                <w:sz w:val="20"/>
                <w:szCs w:val="22"/>
              </w:rPr>
              <w:t>への</w:t>
            </w:r>
            <w:r>
              <w:rPr>
                <w:sz w:val="20"/>
                <w:szCs w:val="22"/>
              </w:rPr>
              <w:t>Web</w:t>
            </w:r>
            <w:r>
              <w:rPr>
                <w:sz w:val="20"/>
                <w:szCs w:val="22"/>
              </w:rPr>
              <w:t>システムのマイグレーション、バッチの</w:t>
            </w:r>
            <w:r>
              <w:rPr>
                <w:sz w:val="20"/>
                <w:szCs w:val="22"/>
              </w:rPr>
              <w:t>gcc</w:t>
            </w:r>
            <w:r>
              <w:rPr>
                <w:sz w:val="20"/>
                <w:szCs w:val="22"/>
              </w:rPr>
              <w:t>の</w:t>
            </w:r>
            <w:r>
              <w:rPr>
                <w:sz w:val="20"/>
                <w:szCs w:val="22"/>
              </w:rPr>
              <w:t>Pro*C</w:t>
            </w:r>
            <w:r>
              <w:rPr>
                <w:sz w:val="20"/>
                <w:szCs w:val="22"/>
              </w:rPr>
              <w:t>を</w:t>
            </w:r>
            <w:r>
              <w:rPr>
                <w:sz w:val="20"/>
                <w:szCs w:val="22"/>
              </w:rPr>
              <w:t>VC++</w:t>
            </w:r>
            <w:r>
              <w:rPr>
                <w:sz w:val="20"/>
                <w:szCs w:val="22"/>
              </w:rPr>
              <w:t>へ移植。</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64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2015/6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2015/12</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7</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需要予測ＤＢ構築</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Windows2008 Server</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Azure</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需要予測ＤＢシステム開発</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SSIS, SSRS, </w:t>
            </w:r>
            <w:r>
              <w:rPr>
                <w:sz w:val="20"/>
                <w:szCs w:val="22"/>
              </w:rPr>
              <w:t>ストアドプロシージャ</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SQL Server 2014</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既存の</w:t>
            </w:r>
            <w:r>
              <w:rPr>
                <w:sz w:val="20"/>
                <w:szCs w:val="22"/>
              </w:rPr>
              <w:t>Excel</w:t>
            </w:r>
            <w:r>
              <w:rPr>
                <w:sz w:val="20"/>
                <w:szCs w:val="22"/>
              </w:rPr>
              <w:t>・</w:t>
            </w:r>
            <w:r>
              <w:rPr>
                <w:sz w:val="20"/>
                <w:szCs w:val="22"/>
              </w:rPr>
              <w:t>Access</w:t>
            </w:r>
            <w:r>
              <w:rPr>
                <w:sz w:val="20"/>
                <w:szCs w:val="22"/>
              </w:rPr>
              <w:t>・ＣＳＶや別システム</w:t>
            </w:r>
            <w:r>
              <w:rPr>
                <w:sz w:val="20"/>
                <w:szCs w:val="22"/>
              </w:rPr>
              <w:t>(Oracle)</w:t>
            </w:r>
            <w:r>
              <w:rPr>
                <w:sz w:val="20"/>
                <w:szCs w:val="22"/>
              </w:rPr>
              <w:t>管理の</w:t>
            </w:r>
            <w:r>
              <w:rPr>
                <w:sz w:val="20"/>
                <w:szCs w:val="22"/>
              </w:rPr>
              <w:t>DB</w:t>
            </w:r>
            <w:r>
              <w:rPr>
                <w:sz w:val="20"/>
                <w:szCs w:val="22"/>
              </w:rPr>
              <w:t>からデータを取り込み、需要予測用</w:t>
            </w:r>
            <w:r>
              <w:rPr>
                <w:sz w:val="20"/>
                <w:szCs w:val="22"/>
              </w:rPr>
              <w:t>DB</w:t>
            </w:r>
            <w:r>
              <w:rPr>
                <w:sz w:val="20"/>
                <w:szCs w:val="22"/>
              </w:rPr>
              <w:t>を構築。 既存の</w:t>
            </w:r>
            <w:r>
              <w:rPr>
                <w:sz w:val="20"/>
                <w:szCs w:val="22"/>
              </w:rPr>
              <w:t>Excel</w:t>
            </w:r>
            <w:r>
              <w:rPr>
                <w:sz w:val="20"/>
                <w:szCs w:val="22"/>
              </w:rPr>
              <w:t>・</w:t>
            </w:r>
            <w:r>
              <w:rPr>
                <w:sz w:val="20"/>
                <w:szCs w:val="22"/>
              </w:rPr>
              <w:t>Access</w:t>
            </w:r>
            <w:r>
              <w:rPr>
                <w:sz w:val="20"/>
                <w:szCs w:val="22"/>
              </w:rPr>
              <w:t>・</w:t>
            </w:r>
            <w:r>
              <w:rPr>
                <w:sz w:val="20"/>
                <w:szCs w:val="22"/>
              </w:rPr>
              <w:t>CSV</w:t>
            </w:r>
            <w:r>
              <w:rPr>
                <w:sz w:val="20"/>
                <w:szCs w:val="22"/>
              </w:rPr>
              <w:t>での管理を撤廃し、</w:t>
            </w:r>
            <w:r>
              <w:rPr>
                <w:sz w:val="20"/>
                <w:szCs w:val="22"/>
              </w:rPr>
              <w:t>BI</w:t>
            </w:r>
            <w:r>
              <w:rPr>
                <w:sz w:val="20"/>
                <w:szCs w:val="22"/>
              </w:rPr>
              <w:t>ツールとの連携が次フェーズで予定。</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63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2015/3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2015/5</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提案書作成、技術検証アプリ作成</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7</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ネットワーク簡易監視ツール、ソース解析ツール、</w:t>
            </w:r>
            <w:r>
              <w:rPr>
                <w:sz w:val="20"/>
                <w:szCs w:val="22"/>
              </w:rPr>
              <w:t>HTML5</w:t>
            </w:r>
            <w:r>
              <w:rPr>
                <w:sz w:val="20"/>
                <w:szCs w:val="22"/>
              </w:rPr>
              <w:t>で</w:t>
            </w:r>
            <w:r>
              <w:rPr>
                <w:sz w:val="20"/>
                <w:szCs w:val="22"/>
              </w:rPr>
              <w:t>DRM</w:t>
            </w:r>
            <w:r>
              <w:rPr>
                <w:sz w:val="20"/>
                <w:szCs w:val="22"/>
              </w:rPr>
              <w:t>動画の配信システム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VC++(WinSock2)</w:t>
            </w:r>
            <w:r>
              <w:rPr>
                <w:sz w:val="20"/>
                <w:szCs w:val="22"/>
              </w:rPr>
              <w:t>、</w:t>
            </w:r>
            <w:r>
              <w:rPr>
                <w:sz w:val="20"/>
                <w:szCs w:val="22"/>
              </w:rPr>
              <w:t>C#</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SQL Server Compact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・パケットキャプチャを応用したネットワーク監視・</w:t>
            </w:r>
            <w:r>
              <w:rPr>
                <w:sz w:val="20"/>
                <w:szCs w:val="22"/>
              </w:rPr>
              <w:t>SNMP</w:t>
            </w:r>
            <w:r>
              <w:rPr>
                <w:sz w:val="20"/>
                <w:szCs w:val="22"/>
              </w:rPr>
              <w:t>通知などの簡易ツールの検証アプリ＆提案書作成。</w:t>
            </w:r>
          </w:p>
          <w:p>
            <w:pPr>
              <w:pStyle w:val="Normal"/>
              <w:ind w:left="153" w:hanging="134"/>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r>
              <w:rPr>
                <w:sz w:val="20"/>
                <w:szCs w:val="22"/>
              </w:rPr>
              <w:t xml:space="preserve">Java, C++, C# </w:t>
            </w:r>
            <w:r>
              <w:rPr>
                <w:sz w:val="20"/>
                <w:szCs w:val="22"/>
              </w:rPr>
              <w:t>のソースを解析し、ファイル型</w:t>
            </w:r>
            <w:r>
              <w:rPr>
                <w:sz w:val="20"/>
                <w:szCs w:val="22"/>
              </w:rPr>
              <w:t>SQL Server</w:t>
            </w:r>
            <w:r>
              <w:rPr>
                <w:sz w:val="20"/>
                <w:szCs w:val="22"/>
              </w:rPr>
              <w:t>に解析情報を収集。ファイル</w:t>
            </w:r>
            <w:r>
              <w:rPr>
                <w:sz w:val="20"/>
                <w:szCs w:val="22"/>
              </w:rPr>
              <w:t>DB</w:t>
            </w:r>
            <w:r>
              <w:rPr>
                <w:sz w:val="20"/>
                <w:szCs w:val="22"/>
              </w:rPr>
              <w:t>を基に処理フローをシーケンス図で見えるかするツールの検証アプリ作成。</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r>
              <w:rPr>
                <w:sz w:val="20"/>
                <w:szCs w:val="22"/>
              </w:rPr>
              <w:t>HTML5</w:t>
            </w:r>
            <w:r>
              <w:rPr>
                <w:sz w:val="20"/>
                <w:szCs w:val="22"/>
              </w:rPr>
              <w:t>の動画プレイヤーで再生可能な</w:t>
            </w:r>
            <w:r>
              <w:rPr>
                <w:sz w:val="20"/>
                <w:szCs w:val="22"/>
              </w:rPr>
              <w:t>DRM</w:t>
            </w:r>
            <w:r>
              <w:rPr>
                <w:sz w:val="20"/>
                <w:szCs w:val="22"/>
              </w:rPr>
              <w:t>（著作権保護）コンテンツのクラウドサービス提案書作成。</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62</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2015/</w:t>
            </w:r>
            <w:r>
              <w:rPr>
                <w:sz w:val="20"/>
                <w:szCs w:val="22"/>
              </w:rPr>
              <w:t>２</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2015/3</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要件定義、基本設計、</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7</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IP</w:t>
            </w:r>
            <w:r>
              <w:rPr>
                <w:sz w:val="20"/>
                <w:szCs w:val="22"/>
              </w:rPr>
              <w:t>パケットをキャプチャーして表示するツール</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VC++ (WinSock2)</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WinSock2</w:t>
            </w:r>
            <w:r>
              <w:rPr>
                <w:sz w:val="20"/>
                <w:szCs w:val="22"/>
              </w:rPr>
              <w:t>を使い、</w:t>
            </w:r>
            <w:r>
              <w:rPr>
                <w:sz w:val="20"/>
                <w:szCs w:val="22"/>
              </w:rPr>
              <w:t>IP</w:t>
            </w:r>
            <w:r>
              <w:rPr>
                <w:sz w:val="20"/>
                <w:szCs w:val="22"/>
              </w:rPr>
              <w:t>パケットをキャプチャーして２階層・３階層のシーケンス図表示や、</w:t>
            </w:r>
            <w:r>
              <w:rPr>
                <w:sz w:val="20"/>
                <w:szCs w:val="22"/>
              </w:rPr>
              <w:t>IP</w:t>
            </w:r>
            <w:r>
              <w:rPr>
                <w:sz w:val="20"/>
                <w:szCs w:val="22"/>
              </w:rPr>
              <w:t>ヘッダ・</w:t>
            </w:r>
            <w:r>
              <w:rPr>
                <w:sz w:val="20"/>
                <w:szCs w:val="22"/>
              </w:rPr>
              <w:t>TCP</w:t>
            </w:r>
            <w:r>
              <w:rPr>
                <w:sz w:val="20"/>
                <w:szCs w:val="22"/>
              </w:rPr>
              <w:t>ヘッダ・</w:t>
            </w:r>
            <w:r>
              <w:rPr>
                <w:sz w:val="20"/>
                <w:szCs w:val="22"/>
              </w:rPr>
              <w:t>UDP</w:t>
            </w:r>
            <w:r>
              <w:rPr>
                <w:sz w:val="20"/>
                <w:szCs w:val="22"/>
              </w:rPr>
              <w:t>ヘッダ、パケットデータの１６新ダンプ表示などを行うツール。</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61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2014/10</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2015/1</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要件定義、基本設計、</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詳細設計、開発、テスト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2003 Server(Cloud)</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 Cloud</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埋め込み映像配信の実証実験システム。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Java, C++(Batch)</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MySQL</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映像配信の受付（Ｗｅｂ）・状態表示、配信管理、他システム（配信システム）連携、映像変換・サムネイル抽出などの要件定義～開発・テストまで。バッチ系は</w:t>
            </w:r>
            <w:r>
              <w:rPr>
                <w:sz w:val="20"/>
                <w:szCs w:val="22"/>
              </w:rPr>
              <w:t>VC++</w:t>
            </w:r>
            <w:r>
              <w:rPr>
                <w:sz w:val="20"/>
                <w:szCs w:val="22"/>
              </w:rPr>
              <w:t>で</w:t>
            </w:r>
            <w:r>
              <w:rPr>
                <w:sz w:val="20"/>
                <w:szCs w:val="22"/>
              </w:rPr>
              <w:t>MySQL</w:t>
            </w:r>
            <w:r>
              <w:rPr>
                <w:sz w:val="20"/>
                <w:szCs w:val="22"/>
              </w:rPr>
              <w:t>へネイティブアクセス。配信システムとは</w:t>
            </w:r>
            <w:r>
              <w:rPr>
                <w:sz w:val="20"/>
                <w:szCs w:val="22"/>
              </w:rPr>
              <w:t>XML</w:t>
            </w:r>
            <w:r>
              <w:rPr>
                <w:sz w:val="20"/>
                <w:szCs w:val="22"/>
              </w:rPr>
              <w:t>連携。</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60</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2014/5</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2015/3</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11</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ソリューション提案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通信システム開発ベンダーのソリューション検討</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大手ＩＴベンダーの関連会社のベンダー内で新規ソリューション提案のための調査や提案立案・提案書作成、社内調整等。</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59</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2014/1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2014/12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要件定義、基本設計、</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詳細設計、開発、テスト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RHEL 6,</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Server 2008</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自動車メーカーの提携先海外メーカーとの部品共有管理のシステム。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 PowerShell, PL/SQL</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12c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海外５言語地域対応の提携先欧州自動車メーカーとの部品共有管理システム。欧州メーカーからの部品調達～各国のディーラーが使用するコンサルト端末までの管理システム。（コンサルト端末の共通認証含む）</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開発メンバーにインド人・ミャンマー人・中国人を使ってシステム開発をし、そのマネージメントを担当。</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58</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2013/1</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2014/4</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16</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PM</w:t>
            </w:r>
            <w:r>
              <w:rPr>
                <w:sz w:val="20"/>
                <w:szCs w:val="22"/>
              </w:rPr>
              <w:t>、基本設計、</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DB</w:t>
            </w:r>
            <w:r>
              <w:rPr>
                <w:sz w:val="20"/>
                <w:szCs w:val="22"/>
              </w:rPr>
              <w:t>チューニング</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CentOS 6.2,</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XP</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債権回収システムの改修、及びシステムリプレースのプロトタイプ開発。</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Java 1.4 / 7</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PostgreSQL 9.2, DB2 9</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既存の債権回収システムのデータベース高速化検討、既存機能の改修。既存システムのリプレース検討用プロトタイププロジェクトの</w:t>
            </w:r>
            <w:r>
              <w:rPr>
                <w:sz w:val="20"/>
                <w:szCs w:val="22"/>
              </w:rPr>
              <w:t xml:space="preserve">PM, </w:t>
            </w:r>
            <w:r>
              <w:rPr>
                <w:sz w:val="20"/>
                <w:szCs w:val="22"/>
              </w:rPr>
              <w:t>基本設計。詳細設計以降は海外アウトソージング開発で、インド（ムンバイ）・中国（大連）へ出張経験あり、ブリッジ</w:t>
            </w:r>
            <w:r>
              <w:rPr>
                <w:sz w:val="20"/>
                <w:szCs w:val="22"/>
              </w:rPr>
              <w:t>SE</w:t>
            </w:r>
            <w:r>
              <w:rPr>
                <w:sz w:val="20"/>
                <w:szCs w:val="22"/>
              </w:rPr>
              <w:t>のインド人・中国人との共同開発プロジェクト。設計に</w:t>
            </w:r>
            <w:r>
              <w:rPr>
                <w:sz w:val="20"/>
                <w:szCs w:val="22"/>
              </w:rPr>
              <w:t>UML</w:t>
            </w:r>
            <w:r>
              <w:rPr>
                <w:sz w:val="20"/>
                <w:szCs w:val="22"/>
              </w:rPr>
              <w:t>使用。</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57</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2012/10</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2013/3</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6</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要件定義、基本設計、</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詳細設計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CentOS 6.2</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基幹システムのリプレース</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Java 6, PHP 5.3</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PostgreSQL 9.2</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某カード会社向け基幹システムの、会社分割に伴うシステムリプレース。（ホスト電文、</w:t>
            </w:r>
            <w:r>
              <w:rPr>
                <w:sz w:val="20"/>
                <w:szCs w:val="22"/>
              </w:rPr>
              <w:t>SOAP</w:t>
            </w:r>
            <w:r>
              <w:rPr>
                <w:sz w:val="20"/>
                <w:szCs w:val="22"/>
              </w:rPr>
              <w:t>電文、会員向け</w:t>
            </w:r>
            <w:r>
              <w:rPr>
                <w:sz w:val="20"/>
                <w:szCs w:val="22"/>
              </w:rPr>
              <w:t>Web</w:t>
            </w:r>
            <w:r>
              <w:rPr>
                <w:sz w:val="20"/>
                <w:szCs w:val="22"/>
              </w:rPr>
              <w:t>画面、バックオフィス機能など）</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また、開発担当のインド人数名のマネージメントや仕様伝達など全般を担当。設計に</w:t>
            </w:r>
            <w:r>
              <w:rPr>
                <w:sz w:val="20"/>
                <w:szCs w:val="22"/>
              </w:rPr>
              <w:t>UML.</w:t>
            </w:r>
            <w:r>
              <w:rPr>
                <w:sz w:val="20"/>
                <w:szCs w:val="22"/>
              </w:rPr>
              <w:t>使用。</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56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2012/4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2012/9</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6</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PM</w:t>
            </w:r>
            <w:r>
              <w:rPr>
                <w:sz w:val="20"/>
                <w:szCs w:val="22"/>
              </w:rPr>
              <w:t>（一部の設計・開発）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CentOS 6.2</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販促用 ｅコマースサイト構築</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PHP 5.3, ec-Cube</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PostgreSQL 9.2</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某カード会社向け、会員獲得目的の販促用ｅコマースサイトの企画・プロジェクト管理、</w:t>
            </w:r>
            <w:r>
              <w:rPr>
                <w:sz w:val="20"/>
                <w:szCs w:val="22"/>
              </w:rPr>
              <w:t>SSO</w:t>
            </w:r>
            <w:r>
              <w:rPr>
                <w:sz w:val="20"/>
                <w:szCs w:val="22"/>
              </w:rPr>
              <w:t>機能実装。</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55</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2011/11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2012/3</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5</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基本設計、</w:t>
            </w:r>
            <w:r>
              <w:rPr>
                <w:sz w:val="20"/>
                <w:szCs w:val="22"/>
              </w:rPr>
              <w:t>DB</w:t>
            </w:r>
            <w:r>
              <w:rPr>
                <w:sz w:val="20"/>
                <w:szCs w:val="22"/>
              </w:rPr>
              <w:t>設計、</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結合試験、性能試験</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RHEL 5.5</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クラウドサービスの共通</w:t>
            </w:r>
            <w:r>
              <w:rPr>
                <w:sz w:val="20"/>
                <w:szCs w:val="22"/>
              </w:rPr>
              <w:t>WebAPI</w:t>
            </w:r>
            <w:r>
              <w:rPr>
                <w:sz w:val="20"/>
                <w:szCs w:val="22"/>
              </w:rPr>
              <w:t>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PHP, CakePHP</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MySQL 5.5</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jc w:val="lef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某携帯キャリア向けクラウドに</w:t>
            </w:r>
            <w:r>
              <w:rPr>
                <w:sz w:val="20"/>
                <w:szCs w:val="22"/>
              </w:rPr>
              <w:t>RESTfull</w:t>
            </w:r>
            <w:r>
              <w:rPr>
                <w:sz w:val="20"/>
                <w:szCs w:val="22"/>
              </w:rPr>
              <w:t>なインターフェースを使った、複数サービス構成のサービス向け</w:t>
            </w:r>
            <w:r>
              <w:rPr>
                <w:sz w:val="20"/>
                <w:szCs w:val="22"/>
              </w:rPr>
              <w:t>WebAPI</w:t>
            </w:r>
            <w:r>
              <w:rPr>
                <w:sz w:val="20"/>
                <w:szCs w:val="22"/>
              </w:rPr>
              <w:t>基盤の基本設計担当。 詳細設計以降を担当した韓国人数名のマネージメント全般も担当。</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設計に</w:t>
            </w:r>
            <w:r>
              <w:rPr>
                <w:sz w:val="20"/>
                <w:szCs w:val="22"/>
              </w:rPr>
              <w:t>UML</w:t>
            </w:r>
            <w:r>
              <w:rPr>
                <w:sz w:val="20"/>
                <w:szCs w:val="22"/>
              </w:rPr>
              <w:t>使用。</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54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2011/7</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2011/10</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詳細設計変更、開発、</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XP / Vista / 7,</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CentOS 5.5</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某行政法人向けプロジェクト診断ツール</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 PHP</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SQLite 3,</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PostgreSQL 8</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jc w:val="left"/>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2010</w:t>
            </w:r>
            <w:r>
              <w:rPr>
                <w:sz w:val="20"/>
                <w:szCs w:val="22"/>
              </w:rPr>
              <w:t>年</w:t>
            </w:r>
            <w:r>
              <w:rPr>
                <w:sz w:val="20"/>
                <w:szCs w:val="22"/>
              </w:rPr>
              <w:t>4</w:t>
            </w:r>
            <w:r>
              <w:rPr>
                <w:sz w:val="20"/>
                <w:szCs w:val="22"/>
              </w:rPr>
              <w:t>月から提案・開発したシステムの仕様変更とバグ改修。既存システムのエンハンス設計担当。</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また、開発を一緒に行った韓国人の詳細設計・進捗・品質の管理全般。</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53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2011/4</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2011/3</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基本設計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RHEL 5.5</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携帯キャリア向け</w:t>
            </w:r>
            <w:r>
              <w:rPr>
                <w:sz w:val="20"/>
                <w:szCs w:val="22"/>
              </w:rPr>
              <w:t>Java</w:t>
            </w:r>
            <w:r>
              <w:rPr>
                <w:sz w:val="20"/>
                <w:szCs w:val="22"/>
              </w:rPr>
              <w:t>フレームワーク設計</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Java</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11</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携帯キャリアで使用するシステム向け共通フレームワークの設計。</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52</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2010/7</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2011/3</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9</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RFP</w:t>
            </w:r>
            <w:r>
              <w:rPr>
                <w:sz w:val="20"/>
                <w:szCs w:val="22"/>
              </w:rPr>
              <w:t>への提案書作成、要件定義、基本設計、開発、テスト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XP/Vista/7,</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CentOS 5.5</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某行政法人向けプロジェクト診断ツール</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 PHP</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PostgreSQL 8</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プロジェクトの信頼性を自己診断するシステムの</w:t>
            </w:r>
            <w:r>
              <w:rPr>
                <w:sz w:val="20"/>
                <w:szCs w:val="22"/>
              </w:rPr>
              <w:t>RFC</w:t>
            </w:r>
            <w:r>
              <w:rPr>
                <w:sz w:val="20"/>
                <w:szCs w:val="22"/>
              </w:rPr>
              <w:t>に対して、提案書作成と受注後のシステム開発全般。 設計に</w:t>
            </w:r>
            <w:r>
              <w:rPr>
                <w:sz w:val="20"/>
                <w:szCs w:val="22"/>
              </w:rPr>
              <w:t>UML</w:t>
            </w:r>
            <w:r>
              <w:rPr>
                <w:sz w:val="20"/>
                <w:szCs w:val="22"/>
              </w:rPr>
              <w:t>使用。</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51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2010/4</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2010/6</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調査</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XP</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ソースコード生成ツール調査</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 GeneXus</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SQL-Server 2005</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 xml:space="preserve">GeneXus </w:t>
            </w:r>
            <w:r>
              <w:rPr>
                <w:sz w:val="20"/>
                <w:szCs w:val="22"/>
              </w:rPr>
              <w:t>というソースコード生成ツールの調査、導入検討。</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50</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2010/1</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2010/3</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提案書、要件定義、</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デモプログラム開発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XP</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風評検索システム提案書＆でもプログラム作成</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MySQL</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jc w:val="left"/>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複数の</w:t>
            </w:r>
            <w:r>
              <w:rPr>
                <w:sz w:val="20"/>
                <w:szCs w:val="22"/>
              </w:rPr>
              <w:t>Web</w:t>
            </w:r>
            <w:r>
              <w:rPr>
                <w:sz w:val="20"/>
                <w:szCs w:val="22"/>
              </w:rPr>
              <w:t>検索エンジンからキーワードで検索し、</w:t>
            </w:r>
            <w:r>
              <w:rPr>
                <w:sz w:val="20"/>
                <w:szCs w:val="22"/>
              </w:rPr>
              <w:t>Web</w:t>
            </w:r>
            <w:r>
              <w:rPr>
                <w:sz w:val="20"/>
                <w:szCs w:val="22"/>
              </w:rPr>
              <w:t>上の風評記事を検索する提案。</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PoC</w:t>
            </w:r>
            <w:r>
              <w:rPr>
                <w:sz w:val="20"/>
                <w:szCs w:val="22"/>
              </w:rPr>
              <w:t>（概念実装）プログラムをミャンマー人と共同で開発。</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49</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2009/10</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2009/12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RFP</w:t>
            </w:r>
            <w:r>
              <w:rPr>
                <w:sz w:val="20"/>
                <w:szCs w:val="22"/>
              </w:rPr>
              <w:t>への提案書作成</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RHEL 4.5</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コンシューマ向け</w:t>
            </w:r>
            <w:r>
              <w:rPr>
                <w:sz w:val="20"/>
                <w:szCs w:val="22"/>
              </w:rPr>
              <w:t>Web</w:t>
            </w:r>
            <w:r>
              <w:rPr>
                <w:sz w:val="20"/>
                <w:szCs w:val="22"/>
              </w:rPr>
              <w:t>システムのリプレース提案</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Servlet, JSP, BPEL</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社内システムの１つのリプレース提案書作成。</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48</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2009/1</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2009/9</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9</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要件定義、基本設計、 詳細設計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2000,</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XP, Linux</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 STB</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音楽・音声情報の</w:t>
            </w:r>
            <w:r>
              <w:rPr>
                <w:sz w:val="20"/>
                <w:szCs w:val="22"/>
              </w:rPr>
              <w:t>IP</w:t>
            </w:r>
            <w:r>
              <w:rPr>
                <w:sz w:val="20"/>
                <w:szCs w:val="22"/>
              </w:rPr>
              <w:t>配信システム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JSP, Servlet</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独自プロトコルによる</w:t>
            </w:r>
            <w:r>
              <w:rPr>
                <w:sz w:val="20"/>
                <w:szCs w:val="22"/>
              </w:rPr>
              <w:t>STB</w:t>
            </w:r>
            <w:r>
              <w:rPr>
                <w:sz w:val="20"/>
                <w:szCs w:val="22"/>
              </w:rPr>
              <w:t>への音楽・音声コンテンツの配信システム。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47</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2008/4</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2008/12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9</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詳細設計、開発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2000</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IPTV</w:t>
            </w:r>
            <w:r>
              <w:rPr>
                <w:sz w:val="20"/>
                <w:szCs w:val="22"/>
              </w:rPr>
              <w:t>向けビデオメールシステム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HTML, JSP, Servlet</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SQL-Se</w:t>
            </w:r>
            <w:r>
              <w:rPr>
                <w:sz w:val="20"/>
                <w:szCs w:val="22"/>
              </w:rPr>
              <w:t>ｒ</w:t>
            </w:r>
            <w:r>
              <w:rPr>
                <w:sz w:val="20"/>
                <w:szCs w:val="22"/>
              </w:rPr>
              <w:t>rver 2000</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IPTV</w:t>
            </w:r>
            <w:r>
              <w:rPr>
                <w:sz w:val="20"/>
                <w:szCs w:val="22"/>
              </w:rPr>
              <w:t>向け</w:t>
            </w:r>
            <w:r>
              <w:rPr>
                <w:sz w:val="20"/>
                <w:szCs w:val="22"/>
              </w:rPr>
              <w:t>Web</w:t>
            </w:r>
            <w:r>
              <w:rPr>
                <w:sz w:val="20"/>
                <w:szCs w:val="22"/>
              </w:rPr>
              <w:t>映像配信システム。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46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2006/11</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2007/12</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要件定義、基本設計、 詳細設計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2000</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大学の学生向け汎用</w:t>
            </w:r>
            <w:r>
              <w:rPr>
                <w:sz w:val="20"/>
                <w:szCs w:val="22"/>
              </w:rPr>
              <w:t>SNS</w:t>
            </w:r>
            <w:r>
              <w:rPr>
                <w:sz w:val="20"/>
                <w:szCs w:val="22"/>
              </w:rPr>
              <w:t>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HTML, VB.ASP</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SQL-Server 2000</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大学の学生向け、サークル感覚の汎用</w:t>
            </w:r>
            <w:r>
              <w:rPr>
                <w:sz w:val="20"/>
                <w:szCs w:val="22"/>
              </w:rPr>
              <w:t>SNS</w:t>
            </w:r>
            <w:r>
              <w:rPr>
                <w:sz w:val="20"/>
                <w:szCs w:val="22"/>
              </w:rPr>
              <w:t>システム。</w:t>
            </w:r>
            <w:r>
              <w:rPr>
                <w:sz w:val="20"/>
                <w:szCs w:val="22"/>
              </w:rPr>
              <w:t>(OpenPNE</w:t>
            </w:r>
            <w:r>
              <w:rPr>
                <w:sz w:val="20"/>
                <w:szCs w:val="22"/>
              </w:rPr>
              <w:t>をベースに開発</w:t>
            </w:r>
            <w:r>
              <w:rPr>
                <w:sz w:val="20"/>
                <w:szCs w:val="22"/>
              </w:rPr>
              <w:t>)</w:t>
            </w:r>
            <w:r>
              <w:rPr>
                <w:sz w:val="20"/>
                <w:szCs w:val="22"/>
              </w:rPr>
              <w:t>。設計に</w:t>
            </w:r>
            <w:r>
              <w:rPr>
                <w:sz w:val="20"/>
                <w:szCs w:val="22"/>
              </w:rPr>
              <w:t>UML</w:t>
            </w:r>
            <w:r>
              <w:rPr>
                <w:sz w:val="20"/>
                <w:szCs w:val="22"/>
              </w:rPr>
              <w:t>使用。</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45</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2006/2</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2008/3</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25</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要件定義、基本設計、</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詳細設計、開発、テスト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CentOS 5</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企業グループ向け社内</w:t>
            </w:r>
            <w:r>
              <w:rPr>
                <w:sz w:val="20"/>
                <w:szCs w:val="22"/>
              </w:rPr>
              <w:t>SNS</w:t>
            </w:r>
            <w:r>
              <w:rPr>
                <w:sz w:val="20"/>
                <w:szCs w:val="22"/>
              </w:rPr>
              <w:t>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HTML, JSP, Servlet, gcc</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MySQL 5</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汎用</w:t>
            </w:r>
            <w:r>
              <w:rPr>
                <w:sz w:val="20"/>
                <w:szCs w:val="22"/>
              </w:rPr>
              <w:t>SNS</w:t>
            </w:r>
            <w:r>
              <w:rPr>
                <w:sz w:val="20"/>
                <w:szCs w:val="22"/>
              </w:rPr>
              <w:t>＋</w:t>
            </w:r>
            <w:r>
              <w:rPr>
                <w:sz w:val="20"/>
                <w:szCs w:val="22"/>
              </w:rPr>
              <w:t>Blog</w:t>
            </w:r>
            <w:r>
              <w:rPr>
                <w:sz w:val="20"/>
                <w:szCs w:val="22"/>
              </w:rPr>
              <w:t>機能で収取した書き込み情報をテキストマイニングし、傾向分析を行ってレコメンデーション機能を提供する社内向け</w:t>
            </w:r>
            <w:r>
              <w:rPr>
                <w:sz w:val="20"/>
                <w:szCs w:val="22"/>
              </w:rPr>
              <w:t>SNS</w:t>
            </w:r>
            <w:r>
              <w:rPr>
                <w:sz w:val="20"/>
                <w:szCs w:val="22"/>
              </w:rPr>
              <w:t>システム。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44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2005/10</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2006/10</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要件定義、基本設計、 詳細設計、開発、テスト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2000, IIS</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大学向けシラバス管理システム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HTML, VB.ASP</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SQL-Server 2000</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シラバス・講師の管理システム（米国でヒットしたシラバス管理システムのローカライズ）、及び各大学へ出張してプレゼン対応。開発・テストにはインド人と協力で共同作業。設計に</w:t>
            </w:r>
            <w:r>
              <w:rPr>
                <w:sz w:val="20"/>
                <w:szCs w:val="22"/>
              </w:rPr>
              <w:t>UML</w:t>
            </w:r>
            <w:r>
              <w:rPr>
                <w:sz w:val="20"/>
                <w:szCs w:val="22"/>
              </w:rPr>
              <w:t>を使用。</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43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2005/7</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2006/1</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7</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要件定義、基本設計、 詳細設計、開発、テスト、データ移行</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2000, Tomcat</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CS(</w:t>
            </w:r>
            <w:r>
              <w:rPr>
                <w:sz w:val="20"/>
                <w:szCs w:val="22"/>
              </w:rPr>
              <w:t>顧客満足度</w:t>
            </w:r>
            <w:r>
              <w:rPr>
                <w:sz w:val="20"/>
                <w:szCs w:val="22"/>
              </w:rPr>
              <w:t>)</w:t>
            </w:r>
            <w:r>
              <w:rPr>
                <w:sz w:val="20"/>
                <w:szCs w:val="22"/>
              </w:rPr>
              <w:t>向上システム開発（２次開発）</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HTML, VC++ 6, JSP, Servlet</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SQL-Server 2000</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アンケートパターンの拡張、テレワーク対応の拡張。 既存システムの汎用化・Ｗｅｂアンケート化を行い、ソリューション製品化。各展示会への出店対応で大阪・広島・沖縄で複数回の説明員などの対応も行った。</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42</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2005/3</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2005/6</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要件定義、基本設計、</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詳細設計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2000, JBoss</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情報家電プラットフォームシステム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HTML, JSP, Servlet, EJB</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SQL-Server 2000</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情報家電システムのプラットフォームを</w:t>
            </w:r>
            <w:r>
              <w:rPr>
                <w:sz w:val="20"/>
                <w:szCs w:val="22"/>
              </w:rPr>
              <w:t>EJB</w:t>
            </w:r>
            <w:r>
              <w:rPr>
                <w:sz w:val="20"/>
                <w:szCs w:val="22"/>
              </w:rPr>
              <w:t>や独自プロトコルにより実現するシステム。ＨＥＭＳ対応ソリューションとして、ＣＥＡＴＥＣへ出店して説明員対応も行った。</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41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2004/9</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2005/2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6</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要件定義、基本設計、</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詳細設計、開発、テスト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2000,</w:t>
            </w:r>
            <w:r>
              <w:rPr>
                <w:sz w:val="20"/>
                <w:szCs w:val="22"/>
              </w:rPr>
              <w:t>　</w:t>
            </w:r>
            <w:r>
              <w:rPr>
                <w:sz w:val="20"/>
                <w:szCs w:val="22"/>
              </w:rPr>
              <w:t>Tomcat</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CS(</w:t>
            </w:r>
            <w:r>
              <w:rPr>
                <w:sz w:val="20"/>
                <w:szCs w:val="22"/>
              </w:rPr>
              <w:t>顧客満足度</w:t>
            </w:r>
            <w:r>
              <w:rPr>
                <w:sz w:val="20"/>
                <w:szCs w:val="22"/>
              </w:rPr>
              <w:t>)</w:t>
            </w:r>
            <w:r>
              <w:rPr>
                <w:sz w:val="20"/>
                <w:szCs w:val="22"/>
              </w:rPr>
              <w:t>向上システム開発</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HTML, VC++ 6, JSP, Servlet</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SQL-Server 2000</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アンケートによる顧客満足度向上のための分析システム。 アンケート用紙をＯＣＲ読み込みし、読み取った情報の分析・集計やチャート表示などの機能を実装</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40</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2004/1</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2004/8</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8</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基本設計、詳細設計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HP-UX, WebLogic</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HP-9000</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案件情報管理の</w:t>
            </w:r>
            <w:r>
              <w:rPr>
                <w:sz w:val="20"/>
                <w:szCs w:val="22"/>
              </w:rPr>
              <w:t>Web</w:t>
            </w:r>
            <w:r>
              <w:rPr>
                <w:sz w:val="20"/>
                <w:szCs w:val="22"/>
              </w:rPr>
              <w:t>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HTML, JSP, Servlet, EJB</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 9i</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全国的な</w:t>
            </w:r>
            <w:r>
              <w:rPr>
                <w:sz w:val="20"/>
                <w:szCs w:val="22"/>
              </w:rPr>
              <w:t>JOB</w:t>
            </w:r>
            <w:r>
              <w:rPr>
                <w:sz w:val="20"/>
                <w:szCs w:val="22"/>
              </w:rPr>
              <w:t>案件の統合管理システム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39</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2003/1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2003/12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詳細設計、開発、テスト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2000, UNIX</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 SUN</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地図管理システム開発</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VB 6, VC++ 6, Forte C</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8i</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地図の図面情報管理で</w:t>
            </w:r>
            <w:r>
              <w:rPr>
                <w:sz w:val="20"/>
                <w:szCs w:val="22"/>
              </w:rPr>
              <w:t>ActiveX</w:t>
            </w:r>
            <w:r>
              <w:rPr>
                <w:sz w:val="20"/>
                <w:szCs w:val="22"/>
              </w:rPr>
              <w:t>開発、サーバ側データプロバイダープログラム（ドライバー）</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38</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2002/8</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2002/12</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5</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2000</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映像配信プロトコルの制御プログラム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VC++ 6</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TCP/UDP </w:t>
            </w:r>
            <w:r>
              <w:rPr>
                <w:sz w:val="20"/>
                <w:szCs w:val="22"/>
              </w:rPr>
              <w:t>での映像配信の監視・制御プログラム。</w:t>
            </w:r>
            <w:r>
              <w:rPr>
                <w:sz w:val="20"/>
                <w:szCs w:val="22"/>
              </w:rPr>
              <w:t>Web</w:t>
            </w:r>
            <w:r>
              <w:rPr>
                <w:sz w:val="20"/>
                <w:szCs w:val="22"/>
              </w:rPr>
              <w:t>画面からの視聴を予測し、事前にエッジサーバへのコンテンツ配信を行い配信までのタイムラグを最小限にするなどの機能を持った</w:t>
            </w:r>
            <w:r>
              <w:rPr>
                <w:sz w:val="20"/>
                <w:szCs w:val="22"/>
              </w:rPr>
              <w:t>CDS</w:t>
            </w:r>
            <w:r>
              <w:rPr>
                <w:sz w:val="20"/>
                <w:szCs w:val="22"/>
              </w:rPr>
              <w:t>システム。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37</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2002/4</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2002/7</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基本設計、詳細設計、</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2000</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映像コンテンツ配信ソリューションの製品開発</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HTML, Servlet, JSP</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映像コンテンツの配信ソリューションの、コンテンツ情報の登録・管理システム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36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2001/6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2002/3</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9</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提案、検討、</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基本設計、外注管理</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Solaris, Windows 2000</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Netra, 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地方自治体向け汎用受付システム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HTML, JSP, VC++ 6</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 8i</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電子自治体の</w:t>
            </w:r>
            <w:r>
              <w:rPr>
                <w:sz w:val="20"/>
                <w:szCs w:val="22"/>
              </w:rPr>
              <w:t>ASP</w:t>
            </w:r>
            <w:r>
              <w:rPr>
                <w:sz w:val="20"/>
                <w:szCs w:val="22"/>
              </w:rPr>
              <w:t>型パイロットシステム開発。大手ＳＩｅｒ会社５社のコンソーシアムで主査の立場でコンソーシアムをまとめる立場の各種作業。</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35</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2001/4</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2001/6</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Linux, Windows 2000</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企業</w:t>
            </w:r>
            <w:r>
              <w:rPr>
                <w:sz w:val="20"/>
                <w:szCs w:val="22"/>
              </w:rPr>
              <w:t>Web</w:t>
            </w:r>
            <w:r>
              <w:rPr>
                <w:sz w:val="20"/>
                <w:szCs w:val="22"/>
              </w:rPr>
              <w:t>ページの開発</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HTML, Perl, JSP, JavaScript</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雑誌制作会社向けの</w:t>
            </w:r>
            <w:r>
              <w:rPr>
                <w:sz w:val="20"/>
                <w:szCs w:val="22"/>
              </w:rPr>
              <w:t>Web</w:t>
            </w:r>
            <w:r>
              <w:rPr>
                <w:sz w:val="20"/>
                <w:szCs w:val="22"/>
              </w:rPr>
              <w:t>サイト開発</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34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2001/3</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2001/4</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2000</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携帯電話の組み込みプログラム開発</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GreenHills-C</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携帯電話の本体内蔵のシーケンス部分の開発（基地局からの電波を探し、電波の強い基地局を常に補足するシーケンス部分（止まり木チャネル）の開発）</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33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2001/1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2001/2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NT 4, UNIX</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Sun Spark</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 xml:space="preserve">DoCoMo e-SHOP </w:t>
            </w:r>
            <w:r>
              <w:rPr>
                <w:sz w:val="20"/>
                <w:szCs w:val="22"/>
              </w:rPr>
              <w:t>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UNIX-C, HTML</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8i</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 xml:space="preserve">DoCoMo </w:t>
            </w:r>
            <w:r>
              <w:rPr>
                <w:sz w:val="20"/>
                <w:szCs w:val="22"/>
              </w:rPr>
              <w:t xml:space="preserve">の </w:t>
            </w:r>
            <w:r>
              <w:rPr>
                <w:sz w:val="20"/>
                <w:szCs w:val="22"/>
              </w:rPr>
              <w:t>Web-Online</w:t>
            </w:r>
            <w:r>
              <w:rPr>
                <w:sz w:val="20"/>
                <w:szCs w:val="22"/>
              </w:rPr>
              <w:t>ショッピングシステムの</w:t>
            </w:r>
            <w:r>
              <w:rPr>
                <w:sz w:val="20"/>
                <w:szCs w:val="22"/>
              </w:rPr>
              <w:t>CGI</w:t>
            </w:r>
            <w:r>
              <w:rPr>
                <w:sz w:val="20"/>
                <w:szCs w:val="22"/>
              </w:rPr>
              <w:t>プログラム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32</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2000/12</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2001/1</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NT 4, UNIX</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DOS/V, </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Sun Spark</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庁外向け障害者福祉システム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UNIX-C, HTML</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 8i</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障害者福祉システムの庁外向け</w:t>
            </w:r>
            <w:r>
              <w:rPr>
                <w:sz w:val="20"/>
                <w:szCs w:val="22"/>
              </w:rPr>
              <w:t>Web</w:t>
            </w:r>
            <w:r>
              <w:rPr>
                <w:sz w:val="20"/>
                <w:szCs w:val="22"/>
              </w:rPr>
              <w:t>システムの</w:t>
            </w:r>
            <w:r>
              <w:rPr>
                <w:sz w:val="20"/>
                <w:szCs w:val="22"/>
              </w:rPr>
              <w:t>CGI</w:t>
            </w:r>
            <w:r>
              <w:rPr>
                <w:sz w:val="20"/>
                <w:szCs w:val="22"/>
              </w:rPr>
              <w:t>側プログラム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31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2000/6</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2000/11</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6</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設計、開発、外注管理</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NT 4, HP-UX</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HP-9000</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医療情報管理システム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VC++6, VB 6, PL/SQL</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7.3</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MR</w:t>
            </w:r>
            <w:r>
              <w:rPr>
                <w:sz w:val="20"/>
                <w:szCs w:val="22"/>
              </w:rPr>
              <w:t>支援システムの</w:t>
            </w:r>
            <w:r>
              <w:rPr>
                <w:sz w:val="20"/>
                <w:szCs w:val="22"/>
              </w:rPr>
              <w:t>PDA</w:t>
            </w:r>
            <w:r>
              <w:rPr>
                <w:sz w:val="20"/>
                <w:szCs w:val="22"/>
              </w:rPr>
              <w:t>開発部分の外注管理。</w:t>
            </w:r>
            <w:r>
              <w:rPr>
                <w:sz w:val="20"/>
                <w:szCs w:val="22"/>
              </w:rPr>
              <w:t>PDA</w:t>
            </w:r>
            <w:r>
              <w:rPr>
                <w:sz w:val="20"/>
                <w:szCs w:val="22"/>
              </w:rPr>
              <w:t>へのデータ</w:t>
            </w:r>
            <w:r>
              <w:rPr>
                <w:sz w:val="20"/>
                <w:szCs w:val="22"/>
              </w:rPr>
              <w:t>Upload/Download</w:t>
            </w:r>
            <w:r>
              <w:rPr>
                <w:sz w:val="20"/>
                <w:szCs w:val="22"/>
              </w:rPr>
              <w:t>のサーバ側取込処理。</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30</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2000/3</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2000/6</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NT 4</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DSO/V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液晶試験基盤の検査計測システム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VC++ 6, VB 6</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 8i</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台湾政府の研究機関向けの液晶検査システム。開発したシステムを現地調整のため台湾（中部）にて現地エンジニアと納品作業。</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29</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1999/11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2000/4</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6</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NT 4</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PHS</w:t>
            </w:r>
            <w:r>
              <w:rPr>
                <w:sz w:val="20"/>
                <w:szCs w:val="22"/>
              </w:rPr>
              <w:t>位置情報検索システムの</w:t>
            </w:r>
            <w:r>
              <w:rPr>
                <w:sz w:val="20"/>
                <w:szCs w:val="22"/>
              </w:rPr>
              <w:t>Web</w:t>
            </w:r>
            <w:r>
              <w:rPr>
                <w:sz w:val="20"/>
                <w:szCs w:val="22"/>
              </w:rPr>
              <w:t>版システム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VC++ 6</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HTTP</w:t>
            </w:r>
            <w:r>
              <w:rPr>
                <w:sz w:val="20"/>
                <w:szCs w:val="22"/>
              </w:rPr>
              <w:t>接続の</w:t>
            </w:r>
            <w:r>
              <w:rPr>
                <w:sz w:val="20"/>
                <w:szCs w:val="22"/>
              </w:rPr>
              <w:t>Web</w:t>
            </w:r>
            <w:r>
              <w:rPr>
                <w:sz w:val="20"/>
                <w:szCs w:val="22"/>
              </w:rPr>
              <w:t>サーバ⇔通信サーバ⇔クライアント の３階層接続の</w:t>
            </w:r>
            <w:r>
              <w:rPr>
                <w:sz w:val="20"/>
                <w:szCs w:val="22"/>
              </w:rPr>
              <w:t>Socket</w:t>
            </w:r>
            <w:r>
              <w:rPr>
                <w:sz w:val="20"/>
                <w:szCs w:val="22"/>
              </w:rPr>
              <w:t>独自プロトコルによる設計、およびクライアントプログラムの</w:t>
            </w:r>
            <w:r>
              <w:rPr>
                <w:sz w:val="20"/>
                <w:szCs w:val="22"/>
              </w:rPr>
              <w:t>ActiveX OCX</w:t>
            </w:r>
            <w:r>
              <w:rPr>
                <w:sz w:val="20"/>
                <w:szCs w:val="22"/>
              </w:rPr>
              <w:t>作成。</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28</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1999/10</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1999/11</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NT 4</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資材管理システムのバッチ処理プログラム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VB 6</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 7.3</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住宅建設用会社向けの資材管理システムの日次・月次処理、経理システムへのデータ出力処理。</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27</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1999/5</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1999/10</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6</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NT 4</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配送計画最適化エンジンプログラム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VC++ 6</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Symfoware</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運輸省</w:t>
            </w:r>
            <w:r>
              <w:rPr>
                <w:sz w:val="20"/>
                <w:szCs w:val="22"/>
              </w:rPr>
              <w:t>(</w:t>
            </w:r>
            <w:r>
              <w:rPr>
                <w:sz w:val="20"/>
                <w:szCs w:val="22"/>
              </w:rPr>
              <w:t>現 国土交通省</w:t>
            </w:r>
            <w:r>
              <w:rPr>
                <w:sz w:val="20"/>
                <w:szCs w:val="22"/>
              </w:rPr>
              <w:t>)</w:t>
            </w:r>
            <w:r>
              <w:rPr>
                <w:sz w:val="20"/>
                <w:szCs w:val="22"/>
              </w:rPr>
              <w:t>の実証実験システムで、トラックによる拠点間配送システムの最適な配送計画を遺伝的アルゴリズム（</w:t>
            </w:r>
            <w:r>
              <w:rPr>
                <w:sz w:val="20"/>
                <w:szCs w:val="22"/>
              </w:rPr>
              <w:t>Genetic Algorithm</w:t>
            </w:r>
            <w:r>
              <w:rPr>
                <w:sz w:val="20"/>
                <w:szCs w:val="22"/>
              </w:rPr>
              <w:t>）を用いて立案し、スケジュール表に表示。スケジュール表を人が各配送計画を</w:t>
            </w:r>
            <w:r>
              <w:rPr>
                <w:sz w:val="20"/>
                <w:szCs w:val="22"/>
              </w:rPr>
              <w:t>Drag&amp;Drop</w:t>
            </w:r>
            <w:r>
              <w:rPr>
                <w:sz w:val="20"/>
                <w:szCs w:val="22"/>
              </w:rPr>
              <w:t>で変更可能。（トラック台数、積載量、運転手労働時間、配送ルート、積載商品（と個数）などの最適化）</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26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1998/10</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1999/4</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6</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要件定義、基本設計、共通部分プログラム</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NT 4</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CAD</w:t>
            </w:r>
            <w:r>
              <w:rPr>
                <w:sz w:val="20"/>
                <w:szCs w:val="22"/>
              </w:rPr>
              <w:t>図面管理システム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VC++ 6, VB 6</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SQL-Server 6.5</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携帯電話用の電波基地局の</w:t>
            </w:r>
            <w:r>
              <w:rPr>
                <w:sz w:val="20"/>
                <w:szCs w:val="22"/>
              </w:rPr>
              <w:t>CAD</w:t>
            </w:r>
            <w:r>
              <w:rPr>
                <w:sz w:val="20"/>
                <w:szCs w:val="22"/>
              </w:rPr>
              <w:t>図面の貸し出し管理システム。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25</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1998/3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1998/9</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7</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設計、開発、テスト、</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外注管理</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NT 4, HP-UX,</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95</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DSO/V,  HP-9000, Zaurus</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医療情報管理システム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VC++ 6, VB 6, PL/SQL</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7.3</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6"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6"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MR</w:t>
            </w:r>
            <w:r>
              <w:rPr>
                <w:sz w:val="20"/>
                <w:szCs w:val="22"/>
              </w:rPr>
              <w:t>支援システムで、</w:t>
            </w:r>
            <w:r>
              <w:rPr>
                <w:sz w:val="20"/>
                <w:szCs w:val="22"/>
              </w:rPr>
              <w:t>Zaurus</w:t>
            </w:r>
            <w:r>
              <w:rPr>
                <w:sz w:val="20"/>
                <w:szCs w:val="22"/>
              </w:rPr>
              <w:t>開発部分の外注管理、サーバ側のデータ作成処理の外注管理および受け入れテスト、</w:t>
            </w:r>
            <w:r>
              <w:rPr>
                <w:sz w:val="20"/>
                <w:szCs w:val="22"/>
              </w:rPr>
              <w:t>Zaurus</w:t>
            </w:r>
            <w:r>
              <w:rPr>
                <w:sz w:val="20"/>
                <w:szCs w:val="22"/>
              </w:rPr>
              <w:t>側からのデータ取り込みプログラム作成。</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6"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24</w:t>
            </w:r>
          </w:p>
        </w:tc>
        <w:tc>
          <w:tcPr>
            <w:tcW w:w="976"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1998/1</w:t>
            </w:r>
          </w:p>
        </w:tc>
        <w:tc>
          <w:tcPr>
            <w:tcW w:w="976"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1998/2</w:t>
            </w:r>
          </w:p>
        </w:tc>
        <w:tc>
          <w:tcPr>
            <w:tcW w:w="989"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95, Zaurus-OS</w:t>
            </w:r>
          </w:p>
        </w:tc>
        <w:tc>
          <w:tcPr>
            <w:tcW w:w="1972" w:type="dxa"/>
            <w:gridSpan w:val="2"/>
            <w:tcBorders>
              <w:top w:val="single" w:sz="6"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 Zaurus</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PDA</w:t>
            </w:r>
            <w:r>
              <w:rPr>
                <w:sz w:val="20"/>
                <w:szCs w:val="22"/>
              </w:rPr>
              <w:t>による医療看護情報入力システム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w:t>
            </w:r>
            <w:r>
              <w:rPr>
                <w:sz w:val="20"/>
                <w:szCs w:val="22"/>
              </w:rPr>
              <w:t>言語</w:t>
            </w:r>
            <w:r>
              <w:rPr>
                <w:sz w:val="20"/>
                <w:szCs w:val="22"/>
              </w:rPr>
              <w:t>(MORE-C)</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6"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6"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医療介護（老人介護）の情報を</w:t>
            </w:r>
            <w:r>
              <w:rPr>
                <w:sz w:val="20"/>
                <w:szCs w:val="22"/>
              </w:rPr>
              <w:t>Zaurus</w:t>
            </w:r>
            <w:r>
              <w:rPr>
                <w:sz w:val="20"/>
                <w:szCs w:val="22"/>
              </w:rPr>
              <w:t>画面から入力し、各種情報を公衆電話回線経由でサーバへ転送する端末側システム。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6"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23</w:t>
            </w:r>
          </w:p>
        </w:tc>
        <w:tc>
          <w:tcPr>
            <w:tcW w:w="976"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1997/10</w:t>
            </w:r>
          </w:p>
        </w:tc>
        <w:tc>
          <w:tcPr>
            <w:tcW w:w="976"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1998/1</w:t>
            </w:r>
          </w:p>
        </w:tc>
        <w:tc>
          <w:tcPr>
            <w:tcW w:w="989"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NT 4,</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95</w:t>
            </w:r>
          </w:p>
        </w:tc>
        <w:tc>
          <w:tcPr>
            <w:tcW w:w="1972" w:type="dxa"/>
            <w:gridSpan w:val="2"/>
            <w:tcBorders>
              <w:top w:val="single" w:sz="6"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コンビニエンス向け営業支援のモバイルシステム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VC++ 4, VB 4, HTML</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SQL-Server 6.5</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6"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6"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Web</w:t>
            </w:r>
            <w:r>
              <w:rPr>
                <w:sz w:val="20"/>
                <w:szCs w:val="22"/>
              </w:rPr>
              <w:t>を使ったコンビニの新規店舗開拓営業のクライアント</w:t>
            </w:r>
            <w:r>
              <w:rPr>
                <w:sz w:val="20"/>
                <w:szCs w:val="22"/>
              </w:rPr>
              <w:t>PC</w:t>
            </w:r>
            <w:r>
              <w:rPr>
                <w:sz w:val="20"/>
                <w:szCs w:val="22"/>
              </w:rPr>
              <w:t>に不足の各種</w:t>
            </w:r>
            <w:r>
              <w:rPr>
                <w:sz w:val="20"/>
                <w:szCs w:val="22"/>
              </w:rPr>
              <w:t>DLL</w:t>
            </w:r>
            <w:r>
              <w:rPr>
                <w:sz w:val="20"/>
                <w:szCs w:val="22"/>
              </w:rPr>
              <w:t>を作成（</w:t>
            </w:r>
            <w:r>
              <w:rPr>
                <w:sz w:val="20"/>
                <w:szCs w:val="22"/>
              </w:rPr>
              <w:t>VBScript</w:t>
            </w:r>
            <w:r>
              <w:rPr>
                <w:sz w:val="20"/>
                <w:szCs w:val="22"/>
              </w:rPr>
              <w:t>から呼び出して利用）。</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6"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22</w:t>
            </w:r>
          </w:p>
        </w:tc>
        <w:tc>
          <w:tcPr>
            <w:tcW w:w="976"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1997/8</w:t>
            </w:r>
          </w:p>
        </w:tc>
        <w:tc>
          <w:tcPr>
            <w:tcW w:w="976"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1997/10</w:t>
            </w:r>
          </w:p>
        </w:tc>
        <w:tc>
          <w:tcPr>
            <w:tcW w:w="989"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95</w:t>
            </w:r>
          </w:p>
        </w:tc>
        <w:tc>
          <w:tcPr>
            <w:tcW w:w="1972" w:type="dxa"/>
            <w:gridSpan w:val="2"/>
            <w:tcBorders>
              <w:top w:val="single" w:sz="6"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アパレル向け販売システム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VB 4</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Informix,</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SQL-Server 6.5</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6"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6"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アパレル店舗での販売システムで、</w:t>
            </w:r>
            <w:r>
              <w:rPr>
                <w:sz w:val="20"/>
                <w:szCs w:val="22"/>
              </w:rPr>
              <w:t>POS</w:t>
            </w:r>
            <w:r>
              <w:rPr>
                <w:sz w:val="20"/>
                <w:szCs w:val="22"/>
              </w:rPr>
              <w:t>システム部分の開発。（</w:t>
            </w:r>
            <w:r>
              <w:rPr>
                <w:sz w:val="20"/>
                <w:szCs w:val="22"/>
              </w:rPr>
              <w:t>OLE-POS</w:t>
            </w: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6"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21</w:t>
            </w:r>
          </w:p>
        </w:tc>
        <w:tc>
          <w:tcPr>
            <w:tcW w:w="976"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1996/10</w:t>
            </w:r>
          </w:p>
        </w:tc>
        <w:tc>
          <w:tcPr>
            <w:tcW w:w="976"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1997/10</w:t>
            </w:r>
          </w:p>
        </w:tc>
        <w:tc>
          <w:tcPr>
            <w:tcW w:w="989"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13</w:t>
            </w:r>
            <w:r>
              <w:rPr>
                <w:sz w:val="20"/>
                <w:szCs w:val="22"/>
              </w:rPr>
              <w:t>ヵ月</w:t>
            </w:r>
          </w:p>
        </w:tc>
        <w:tc>
          <w:tcPr>
            <w:tcW w:w="2265" w:type="dxa"/>
            <w:gridSpan w:val="2"/>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95</w:t>
            </w:r>
          </w:p>
        </w:tc>
        <w:tc>
          <w:tcPr>
            <w:tcW w:w="1972" w:type="dxa"/>
            <w:gridSpan w:val="2"/>
            <w:tcBorders>
              <w:top w:val="single" w:sz="6"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エステ会社向け物流システム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VC++ 4, VB 4, PL/SQL</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7.3</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6"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6"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全国拠点へのデータ配信制御、マスターメンテナンス、夜間バッチ等の開発部分を担当。</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6"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20</w:t>
            </w:r>
          </w:p>
        </w:tc>
        <w:tc>
          <w:tcPr>
            <w:tcW w:w="976"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1996/11</w:t>
            </w:r>
          </w:p>
        </w:tc>
        <w:tc>
          <w:tcPr>
            <w:tcW w:w="976"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1997/3</w:t>
            </w:r>
          </w:p>
        </w:tc>
        <w:tc>
          <w:tcPr>
            <w:tcW w:w="989"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5</w:t>
            </w:r>
            <w:r>
              <w:rPr>
                <w:sz w:val="20"/>
                <w:szCs w:val="22"/>
              </w:rPr>
              <w:t>ヵ月</w:t>
            </w:r>
          </w:p>
        </w:tc>
        <w:tc>
          <w:tcPr>
            <w:tcW w:w="2265" w:type="dxa"/>
            <w:gridSpan w:val="2"/>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設計、開発、試験</w:t>
            </w:r>
          </w:p>
        </w:tc>
        <w:tc>
          <w:tcPr>
            <w:tcW w:w="2548" w:type="dxa"/>
            <w:gridSpan w:val="2"/>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95</w:t>
            </w:r>
          </w:p>
        </w:tc>
        <w:tc>
          <w:tcPr>
            <w:tcW w:w="1972" w:type="dxa"/>
            <w:gridSpan w:val="2"/>
            <w:tcBorders>
              <w:top w:val="single" w:sz="6"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地方銀行向け顧客情報取込プログラム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VB 4</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 7.3</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6"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6"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Offline</w:t>
            </w:r>
            <w:r>
              <w:rPr>
                <w:sz w:val="20"/>
                <w:szCs w:val="22"/>
              </w:rPr>
              <w:t>環境で入力されたデータをフロッピー経由で</w:t>
            </w:r>
            <w:r>
              <w:rPr>
                <w:sz w:val="20"/>
                <w:szCs w:val="22"/>
              </w:rPr>
              <w:t>Online</w:t>
            </w:r>
            <w:r>
              <w:rPr>
                <w:sz w:val="20"/>
                <w:szCs w:val="22"/>
              </w:rPr>
              <w:t>環境の</w:t>
            </w:r>
            <w:r>
              <w:rPr>
                <w:sz w:val="20"/>
                <w:szCs w:val="22"/>
              </w:rPr>
              <w:t>DB</w:t>
            </w:r>
            <w:r>
              <w:rPr>
                <w:sz w:val="20"/>
                <w:szCs w:val="22"/>
              </w:rPr>
              <w:t>へ、顧客情報を取り込むバッチ処理。開発会社・コンサル会社が外資系のため、米人と設計を共同作業。</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6"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19</w:t>
            </w:r>
          </w:p>
        </w:tc>
        <w:tc>
          <w:tcPr>
            <w:tcW w:w="976"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1996/10</w:t>
            </w:r>
          </w:p>
        </w:tc>
        <w:tc>
          <w:tcPr>
            <w:tcW w:w="976"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1996/10</w:t>
            </w:r>
          </w:p>
        </w:tc>
        <w:tc>
          <w:tcPr>
            <w:tcW w:w="989"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w:t>
            </w:r>
            <w:r>
              <w:rPr>
                <w:sz w:val="20"/>
                <w:szCs w:val="22"/>
              </w:rPr>
              <w:t>ヵ月</w:t>
            </w:r>
          </w:p>
        </w:tc>
        <w:tc>
          <w:tcPr>
            <w:tcW w:w="2265" w:type="dxa"/>
            <w:gridSpan w:val="2"/>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NT 4,</w:t>
            </w:r>
          </w:p>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95</w:t>
            </w:r>
          </w:p>
        </w:tc>
        <w:tc>
          <w:tcPr>
            <w:tcW w:w="1972" w:type="dxa"/>
            <w:gridSpan w:val="2"/>
            <w:tcBorders>
              <w:top w:val="single" w:sz="6"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VB</w:t>
            </w:r>
            <w:r>
              <w:rPr>
                <w:sz w:val="20"/>
                <w:szCs w:val="22"/>
              </w:rPr>
              <w:t>用</w:t>
            </w:r>
            <w:r>
              <w:rPr>
                <w:sz w:val="20"/>
                <w:szCs w:val="22"/>
              </w:rPr>
              <w:t>DB</w:t>
            </w:r>
            <w:r>
              <w:rPr>
                <w:sz w:val="20"/>
                <w:szCs w:val="22"/>
              </w:rPr>
              <w:t>アクセス クラスモジュール自動生成プログラム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VC++ 4, VB 4</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7.3</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6"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6"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1995</w:t>
            </w:r>
            <w:r>
              <w:rPr>
                <w:sz w:val="20"/>
                <w:szCs w:val="22"/>
              </w:rPr>
              <w:t>年</w:t>
            </w:r>
            <w:r>
              <w:rPr>
                <w:sz w:val="20"/>
                <w:szCs w:val="22"/>
              </w:rPr>
              <w:t>11</w:t>
            </w:r>
            <w:r>
              <w:rPr>
                <w:sz w:val="20"/>
                <w:szCs w:val="22"/>
              </w:rPr>
              <w:t>月に作成した</w:t>
            </w:r>
            <w:r>
              <w:rPr>
                <w:sz w:val="20"/>
                <w:szCs w:val="22"/>
              </w:rPr>
              <w:t>VB</w:t>
            </w:r>
            <w:r>
              <w:rPr>
                <w:sz w:val="20"/>
                <w:szCs w:val="22"/>
              </w:rPr>
              <w:t>用</w:t>
            </w:r>
            <w:r>
              <w:rPr>
                <w:sz w:val="20"/>
                <w:szCs w:val="22"/>
              </w:rPr>
              <w:t>DB</w:t>
            </w:r>
            <w:r>
              <w:rPr>
                <w:sz w:val="20"/>
                <w:szCs w:val="22"/>
              </w:rPr>
              <w:t>アクセスモジュール自動生成の</w:t>
            </w:r>
            <w:r>
              <w:rPr>
                <w:sz w:val="20"/>
                <w:szCs w:val="22"/>
              </w:rPr>
              <w:t>VB4</w:t>
            </w:r>
            <w:r>
              <w:rPr>
                <w:sz w:val="20"/>
                <w:szCs w:val="22"/>
              </w:rPr>
              <w:t>対応版。</w:t>
            </w:r>
            <w:r>
              <w:rPr>
                <w:sz w:val="20"/>
                <w:szCs w:val="22"/>
              </w:rPr>
              <w:t>VB</w:t>
            </w:r>
            <w:r>
              <w:rPr>
                <w:sz w:val="20"/>
                <w:szCs w:val="22"/>
              </w:rPr>
              <w:t>のクラス化された</w:t>
            </w:r>
            <w:r>
              <w:rPr>
                <w:sz w:val="20"/>
                <w:szCs w:val="22"/>
              </w:rPr>
              <w:t>DB</w:t>
            </w:r>
            <w:r>
              <w:rPr>
                <w:sz w:val="20"/>
                <w:szCs w:val="22"/>
              </w:rPr>
              <w:t>アクセスモジュールをテーブル定義に合わせて自動生成する。（</w:t>
            </w:r>
            <w:r>
              <w:rPr>
                <w:sz w:val="20"/>
                <w:szCs w:val="22"/>
              </w:rPr>
              <w:t>1996</w:t>
            </w:r>
            <w:r>
              <w:rPr>
                <w:sz w:val="20"/>
                <w:szCs w:val="22"/>
              </w:rPr>
              <w:t>年</w:t>
            </w:r>
            <w:r>
              <w:rPr>
                <w:sz w:val="20"/>
                <w:szCs w:val="22"/>
              </w:rPr>
              <w:t>7</w:t>
            </w:r>
            <w:r>
              <w:rPr>
                <w:sz w:val="20"/>
                <w:szCs w:val="22"/>
              </w:rPr>
              <w:t>月に作成した</w:t>
            </w:r>
            <w:r>
              <w:rPr>
                <w:sz w:val="20"/>
                <w:szCs w:val="22"/>
              </w:rPr>
              <w:t>OLE</w:t>
            </w:r>
            <w:r>
              <w:rPr>
                <w:sz w:val="20"/>
                <w:szCs w:val="22"/>
              </w:rPr>
              <w:t>対応の</w:t>
            </w:r>
            <w:r>
              <w:rPr>
                <w:sz w:val="20"/>
                <w:szCs w:val="22"/>
              </w:rPr>
              <w:t>Oracle Native</w:t>
            </w:r>
            <w:r>
              <w:rPr>
                <w:sz w:val="20"/>
                <w:szCs w:val="22"/>
              </w:rPr>
              <w:t>アクセスコンポーネントを呼び出す）</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6"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18</w:t>
            </w:r>
          </w:p>
        </w:tc>
        <w:tc>
          <w:tcPr>
            <w:tcW w:w="976"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1996/7</w:t>
            </w:r>
          </w:p>
        </w:tc>
        <w:tc>
          <w:tcPr>
            <w:tcW w:w="976"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1996/9</w:t>
            </w:r>
          </w:p>
        </w:tc>
        <w:tc>
          <w:tcPr>
            <w:tcW w:w="989" w:type="dxa"/>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6"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NT 3.1,</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95</w:t>
            </w:r>
          </w:p>
        </w:tc>
        <w:tc>
          <w:tcPr>
            <w:tcW w:w="1972" w:type="dxa"/>
            <w:gridSpan w:val="2"/>
            <w:tcBorders>
              <w:top w:val="single" w:sz="6"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w:t>
            </w:r>
            <w:r>
              <w:rPr>
                <w:sz w:val="20"/>
                <w:szCs w:val="22"/>
              </w:rPr>
              <w:t>アクセスプログラム（コンポーネント）</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VC++ 4</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 7.3, OLE</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6"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6"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VB</w:t>
            </w:r>
            <w:r>
              <w:rPr>
                <w:sz w:val="20"/>
                <w:szCs w:val="22"/>
              </w:rPr>
              <w:t>　</w:t>
            </w:r>
            <w:r>
              <w:rPr>
                <w:sz w:val="20"/>
                <w:szCs w:val="22"/>
              </w:rPr>
              <w:t>4</w:t>
            </w:r>
            <w:r>
              <w:rPr>
                <w:sz w:val="20"/>
                <w:szCs w:val="22"/>
              </w:rPr>
              <w:t>から</w:t>
            </w:r>
            <w:r>
              <w:rPr>
                <w:sz w:val="20"/>
                <w:szCs w:val="22"/>
              </w:rPr>
              <w:t>Oracle</w:t>
            </w:r>
            <w:r>
              <w:rPr>
                <w:sz w:val="20"/>
                <w:szCs w:val="22"/>
              </w:rPr>
              <w:t>へ</w:t>
            </w:r>
            <w:r>
              <w:rPr>
                <w:sz w:val="20"/>
                <w:szCs w:val="22"/>
              </w:rPr>
              <w:t>Native</w:t>
            </w:r>
            <w:r>
              <w:rPr>
                <w:sz w:val="20"/>
                <w:szCs w:val="22"/>
              </w:rPr>
              <w:t>アクセスするための</w:t>
            </w:r>
            <w:r>
              <w:rPr>
                <w:sz w:val="20"/>
                <w:szCs w:val="22"/>
              </w:rPr>
              <w:t>OLE</w:t>
            </w:r>
            <w:r>
              <w:rPr>
                <w:sz w:val="20"/>
                <w:szCs w:val="22"/>
              </w:rPr>
              <w:t>モジュール作成（</w:t>
            </w:r>
            <w:r>
              <w:rPr>
                <w:sz w:val="20"/>
                <w:szCs w:val="22"/>
              </w:rPr>
              <w:t>Oracle Object for OLE</w:t>
            </w:r>
            <w:r>
              <w:rPr>
                <w:sz w:val="20"/>
                <w:szCs w:val="22"/>
              </w:rPr>
              <w:t>と同じようなコンポーネントモジュール）</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6"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17</w:t>
            </w:r>
          </w:p>
        </w:tc>
        <w:tc>
          <w:tcPr>
            <w:tcW w:w="976"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1996/1</w:t>
            </w:r>
          </w:p>
        </w:tc>
        <w:tc>
          <w:tcPr>
            <w:tcW w:w="976"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1996/6</w:t>
            </w:r>
          </w:p>
        </w:tc>
        <w:tc>
          <w:tcPr>
            <w:tcW w:w="989" w:type="dxa"/>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6</w:t>
            </w:r>
            <w:r>
              <w:rPr>
                <w:sz w:val="20"/>
                <w:szCs w:val="22"/>
              </w:rPr>
              <w:t>ヵ月</w:t>
            </w:r>
          </w:p>
        </w:tc>
        <w:tc>
          <w:tcPr>
            <w:tcW w:w="2265" w:type="dxa"/>
            <w:gridSpan w:val="2"/>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6"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3.1</w:t>
            </w:r>
          </w:p>
        </w:tc>
        <w:tc>
          <w:tcPr>
            <w:tcW w:w="1972" w:type="dxa"/>
            <w:gridSpan w:val="2"/>
            <w:tcBorders>
              <w:top w:val="single" w:sz="6"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K</w:t>
            </w:r>
            <w:r>
              <w:rPr>
                <w:sz w:val="20"/>
                <w:szCs w:val="22"/>
              </w:rPr>
              <w:t>市役所（東京都）向け人事給与システム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VB 2, PL/SQL</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7.3</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市役所向けの人事管理・給与支払い管理の業務システム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16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1995/11</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1995/12</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3.1</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VB</w:t>
            </w:r>
            <w:r>
              <w:rPr>
                <w:sz w:val="20"/>
                <w:szCs w:val="22"/>
              </w:rPr>
              <w:t>モジュールの自動生成プログラム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VC++ 2, VB 2</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 7</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w:t>
            </w:r>
            <w:r>
              <w:rPr>
                <w:sz w:val="20"/>
                <w:szCs w:val="22"/>
              </w:rPr>
              <w:t>へのアクセスモジュールをテーブル定義に合わせて</w:t>
            </w:r>
            <w:r>
              <w:rPr>
                <w:sz w:val="20"/>
                <w:szCs w:val="22"/>
              </w:rPr>
              <w:t>VB</w:t>
            </w:r>
            <w:r>
              <w:rPr>
                <w:sz w:val="20"/>
                <w:szCs w:val="22"/>
              </w:rPr>
              <w:t>モジュールを自動生成するプログラム。</w:t>
            </w:r>
            <w:r>
              <w:rPr>
                <w:sz w:val="20"/>
                <w:szCs w:val="22"/>
              </w:rPr>
              <w:t>DB</w:t>
            </w:r>
            <w:r>
              <w:rPr>
                <w:sz w:val="20"/>
                <w:szCs w:val="22"/>
              </w:rPr>
              <w:t>へのアクセスは、</w:t>
            </w:r>
            <w:r>
              <w:rPr>
                <w:sz w:val="20"/>
                <w:szCs w:val="22"/>
              </w:rPr>
              <w:t>ODBC</w:t>
            </w:r>
            <w:r>
              <w:rPr>
                <w:sz w:val="20"/>
                <w:szCs w:val="22"/>
              </w:rPr>
              <w:t>経由で実装。</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15</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1995/6</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1995/10</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5</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開発、試験</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3.1</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sz w:val="20"/>
                <w:szCs w:val="22"/>
              </w:rPr>
              <w:t>S</w:t>
            </w:r>
            <w:r>
              <w:rPr>
                <w:sz w:val="20"/>
                <w:szCs w:val="22"/>
              </w:rPr>
              <w:t>市役所（埼玉県）向け人事給与システム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VC++ 1.5</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7, OCI</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市役所向けの人事管理・給与支払い管理の業務システム。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14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1994/8</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1995/5</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10</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詳細設計、開発、テスト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Windows 3.1</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pPr>
            <w:r>
              <w:rPr>
                <w:sz w:val="20"/>
                <w:szCs w:val="22"/>
              </w:rPr>
              <w:t>S</w:t>
            </w:r>
            <w:r>
              <w:rPr>
                <w:sz w:val="20"/>
                <w:szCs w:val="22"/>
              </w:rPr>
              <w:t>市役所（埼玉県）向け予算編成システム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VB 2, PL/SQL</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Oracle 7</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市役所向けの予算の編成・実績・収益などに伴う業務システム。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13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1994/4</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1994/7</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詳細設計、開発、テスト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Windows 3.1</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DOS/V</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sz w:val="20"/>
                <w:szCs w:val="22"/>
              </w:rPr>
              <w:t>I</w:t>
            </w:r>
            <w:r>
              <w:rPr>
                <w:sz w:val="20"/>
                <w:szCs w:val="22"/>
              </w:rPr>
              <w:t>市役所（東京都）向け予算編成システム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VB 2, PL/SQL</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Oracle 6, 7</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市役所向けの予算の編成・実績・収益などに伴う業務システム。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12</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1994/1</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1994/3</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3</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VAX-VMX, MS-DOS</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VAX-11, DOS/V</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交換機回線制御システム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w:t>
            </w:r>
            <w:r>
              <w:rPr>
                <w:sz w:val="20"/>
                <w:szCs w:val="22"/>
              </w:rPr>
              <w:t>言語</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電話交換機の回線切り替えを電話番号の自動判定にて切り替えを行う、交換機制御システム。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11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1993/3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1993/12</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10</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MS-DOS</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PC-9801</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生産管理システム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dbMASIC</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製薬会社の薬剤製造工場の生産管理システム。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10</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1992/4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1993/2</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10</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MS-DOS</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PC-9801, Armada</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MR</w:t>
            </w:r>
            <w:r>
              <w:rPr>
                <w:sz w:val="20"/>
                <w:szCs w:val="22"/>
              </w:rPr>
              <w:t>（医療情報担当者）支援システム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dbMAGIC</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製薬会社の</w:t>
            </w:r>
            <w:r>
              <w:rPr>
                <w:sz w:val="20"/>
                <w:szCs w:val="22"/>
              </w:rPr>
              <w:t>Medical Represemntatives</w:t>
            </w:r>
            <w:r>
              <w:rPr>
                <w:sz w:val="20"/>
                <w:szCs w:val="22"/>
              </w:rPr>
              <w:t>向けの医療情報提供支援システムで、ノート</w:t>
            </w:r>
            <w:r>
              <w:rPr>
                <w:sz w:val="20"/>
                <w:szCs w:val="22"/>
              </w:rPr>
              <w:t>PC</w:t>
            </w:r>
            <w:r>
              <w:rPr>
                <w:sz w:val="20"/>
                <w:szCs w:val="22"/>
              </w:rPr>
              <w:t>用とモバイルの</w:t>
            </w:r>
            <w:r>
              <w:rPr>
                <w:sz w:val="20"/>
                <w:szCs w:val="22"/>
              </w:rPr>
              <w:t>Armada</w:t>
            </w:r>
            <w:r>
              <w:rPr>
                <w:sz w:val="20"/>
                <w:szCs w:val="22"/>
              </w:rPr>
              <w:t>端末向けに</w:t>
            </w:r>
            <w:r>
              <w:rPr>
                <w:sz w:val="20"/>
                <w:szCs w:val="22"/>
              </w:rPr>
              <w:t>dbMAGIC</w:t>
            </w:r>
            <w:r>
              <w:rPr>
                <w:sz w:val="20"/>
                <w:szCs w:val="22"/>
              </w:rPr>
              <w:t>を使って医師・薬剤・症例などの情報を提供できるようにしたシステム。</w:t>
            </w:r>
          </w:p>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9</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1992/1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1992/3</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MS-DOS</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PC-9801</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光学望遠鏡（シュミットカメラ）制御プログラム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w:t>
            </w:r>
            <w:r>
              <w:rPr>
                <w:sz w:val="20"/>
                <w:szCs w:val="22"/>
              </w:rPr>
              <w:t>言語</w:t>
            </w:r>
            <w:r>
              <w:rPr>
                <w:sz w:val="20"/>
                <w:szCs w:val="22"/>
              </w:rPr>
              <w:t>(MS-C), Assembly(x86)</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1990</w:t>
            </w:r>
            <w:r>
              <w:rPr>
                <w:sz w:val="20"/>
                <w:szCs w:val="22"/>
              </w:rPr>
              <w:t>年</w:t>
            </w:r>
            <w:r>
              <w:rPr>
                <w:sz w:val="20"/>
                <w:szCs w:val="22"/>
              </w:rPr>
              <w:t>6</w:t>
            </w:r>
            <w:r>
              <w:rPr>
                <w:sz w:val="20"/>
                <w:szCs w:val="22"/>
              </w:rPr>
              <w:t>月に作成したプログラムに印刷系・データ退避系の機能追加。</w:t>
            </w:r>
          </w:p>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8</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1991/9</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1991/12</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UNIX, MS-DOS</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RS-6000, SUN-3, PC-9801</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ISDN</w:t>
            </w:r>
            <w:r>
              <w:rPr>
                <w:sz w:val="20"/>
                <w:szCs w:val="22"/>
              </w:rPr>
              <w:t>ボード制御プログラム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C++(g++, MIWA C++), </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w:t>
            </w:r>
            <w:r>
              <w:rPr>
                <w:sz w:val="20"/>
                <w:szCs w:val="22"/>
              </w:rPr>
              <w:t>言語</w:t>
            </w:r>
            <w:r>
              <w:rPr>
                <w:sz w:val="20"/>
                <w:szCs w:val="22"/>
              </w:rPr>
              <w:t>(gcc), Assembly(68x)</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RS-6000</w:t>
            </w:r>
            <w:r>
              <w:rPr>
                <w:sz w:val="20"/>
                <w:szCs w:val="22"/>
              </w:rPr>
              <w:t>向けおよび</w:t>
            </w:r>
            <w:r>
              <w:rPr>
                <w:sz w:val="20"/>
                <w:szCs w:val="22"/>
              </w:rPr>
              <w:t>PC-9801</w:t>
            </w:r>
            <w:r>
              <w:rPr>
                <w:sz w:val="20"/>
                <w:szCs w:val="22"/>
              </w:rPr>
              <w:t>向けの</w:t>
            </w:r>
            <w:r>
              <w:rPr>
                <w:sz w:val="20"/>
                <w:szCs w:val="22"/>
              </w:rPr>
              <w:t>ISDN</w:t>
            </w:r>
            <w:r>
              <w:rPr>
                <w:sz w:val="20"/>
                <w:szCs w:val="22"/>
              </w:rPr>
              <w:t>接続ボードの動作検証用プログラム作成。（</w:t>
            </w:r>
            <w:r>
              <w:rPr>
                <w:sz w:val="20"/>
                <w:szCs w:val="22"/>
              </w:rPr>
              <w:t>RS-6000</w:t>
            </w:r>
            <w:r>
              <w:rPr>
                <w:sz w:val="20"/>
                <w:szCs w:val="22"/>
              </w:rPr>
              <w:t>用は</w:t>
            </w:r>
            <w:r>
              <w:rPr>
                <w:sz w:val="20"/>
                <w:szCs w:val="22"/>
              </w:rPr>
              <w:t>cursor</w:t>
            </w:r>
            <w:r>
              <w:rPr>
                <w:sz w:val="20"/>
                <w:szCs w:val="22"/>
              </w:rPr>
              <w:t xml:space="preserve">ライブラリ、 </w:t>
            </w:r>
            <w:r>
              <w:rPr>
                <w:sz w:val="20"/>
                <w:szCs w:val="22"/>
              </w:rPr>
              <w:t>PC-9801</w:t>
            </w:r>
            <w:r>
              <w:rPr>
                <w:sz w:val="20"/>
                <w:szCs w:val="22"/>
              </w:rPr>
              <w:t>用は</w:t>
            </w:r>
            <w:r>
              <w:rPr>
                <w:sz w:val="20"/>
                <w:szCs w:val="22"/>
              </w:rPr>
              <w:t>MS-DOS</w:t>
            </w:r>
            <w:r>
              <w:rPr>
                <w:sz w:val="20"/>
                <w:szCs w:val="22"/>
              </w:rPr>
              <w:t>のエスケープシーケンスを使いテキストベースの画面作成）</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7</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1990/12</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1991/8</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9</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MS-DOS</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PC-9801</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駅ビル防災システム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w:t>
            </w:r>
            <w:r>
              <w:rPr>
                <w:sz w:val="20"/>
                <w:szCs w:val="22"/>
              </w:rPr>
              <w:t>言語</w:t>
            </w:r>
            <w:r>
              <w:rPr>
                <w:sz w:val="20"/>
                <w:szCs w:val="22"/>
              </w:rPr>
              <w:t>(MS-C), Assembly(x86)</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駅ビル内での異常（火災・地震等）を検知し監視画面へ表示する。 また、館内放送・非常警報発令のアナウンスを行う防災システム。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6</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1990/7</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1990/11</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5</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MS-DOS</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PC-9801, FM-R</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電子天秤装置制御プログラム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w:t>
            </w:r>
            <w:r>
              <w:rPr>
                <w:sz w:val="20"/>
                <w:szCs w:val="22"/>
              </w:rPr>
              <w:t>言語</w:t>
            </w:r>
            <w:r>
              <w:rPr>
                <w:sz w:val="20"/>
                <w:szCs w:val="22"/>
              </w:rPr>
              <w:t>(MS-C), Assembly(x86)</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医療用電子天秤からの測定値を</w:t>
            </w:r>
            <w:r>
              <w:rPr>
                <w:sz w:val="20"/>
                <w:szCs w:val="22"/>
              </w:rPr>
              <w:t>GPIB</w:t>
            </w:r>
            <w:r>
              <w:rPr>
                <w:sz w:val="20"/>
                <w:szCs w:val="22"/>
              </w:rPr>
              <w:t>で収集し、</w:t>
            </w:r>
            <w:r>
              <w:rPr>
                <w:sz w:val="20"/>
                <w:szCs w:val="22"/>
              </w:rPr>
              <w:t>RS-232C</w:t>
            </w:r>
            <w:r>
              <w:rPr>
                <w:sz w:val="20"/>
                <w:szCs w:val="22"/>
              </w:rPr>
              <w:t>でサーバへ転送するプログラム。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5</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1990/3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1990/6</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4</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設計、開発、テスト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MS-DOS</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PC-9801</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光学望遠鏡（シュミットカメラ）制御プログラム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w:t>
            </w:r>
            <w:r>
              <w:rPr>
                <w:sz w:val="20"/>
                <w:szCs w:val="22"/>
              </w:rPr>
              <w:t>言語</w:t>
            </w:r>
            <w:r>
              <w:rPr>
                <w:sz w:val="20"/>
                <w:szCs w:val="22"/>
              </w:rPr>
              <w:t>(MS-C)</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入力された複数の天文座標を相互変換しながらシュミットカメラの向きを計算し、指定座標にカメラの向きを変更する油圧装置を操作するプログラム。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1989/9</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1990/2</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6</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MS-DOS</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PC-9801</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JR</w:t>
            </w:r>
            <w:r>
              <w:rPr>
                <w:sz w:val="20"/>
                <w:szCs w:val="22"/>
              </w:rPr>
              <w:t>防災システム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w:t>
            </w:r>
            <w:r>
              <w:rPr>
                <w:sz w:val="20"/>
                <w:szCs w:val="22"/>
              </w:rPr>
              <w:t>言語</w:t>
            </w:r>
            <w:r>
              <w:rPr>
                <w:sz w:val="20"/>
                <w:szCs w:val="22"/>
              </w:rPr>
              <w:t>(MS-C), Assembly(x86)</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RS-232C</w:t>
            </w:r>
            <w:r>
              <w:rPr>
                <w:sz w:val="20"/>
                <w:szCs w:val="22"/>
              </w:rPr>
              <w:t>に接続したセンサーからの風速・降水量・積雪量・河川水量・地震計等からの情報をリアルタイムに収集・表示し、危険な場合はアラートを出し自動で電車を止めるシステム。</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3</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1989/7</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1989/8</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開発、テスト</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MS-DOS</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PC-9801</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インクジェットプリンター制御プログラム</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C</w:t>
            </w:r>
            <w:r>
              <w:rPr>
                <w:sz w:val="20"/>
                <w:szCs w:val="22"/>
              </w:rPr>
              <w:t>言語</w:t>
            </w:r>
            <w:r>
              <w:rPr>
                <w:sz w:val="20"/>
                <w:szCs w:val="22"/>
              </w:rPr>
              <w:t>(MS-C)</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展示会のデモ用の、インクジェットプリンター制御プログラム</w:t>
            </w:r>
          </w:p>
        </w:tc>
      </w:tr>
      <w:tr>
        <w:trPr>
          <w:cantSplit w:val="true"/>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fill="auto" w:val="clear"/>
            <w:vAlign w:val="center"/>
          </w:tcPr>
          <w:p>
            <w:pPr>
              <w:pStyle w:val="Normal"/>
              <w:jc w:val="center"/>
              <w:rPr>
                <w:sz w:val="20"/>
                <w:szCs w:val="22"/>
              </w:rPr>
            </w:pPr>
            <w:r>
              <w:rPr>
                <w:b/>
                <w:bCs/>
                <w:sz w:val="20"/>
                <w:szCs w:val="22"/>
              </w:rPr>
              <w:t>2</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1986/4</w:t>
            </w:r>
          </w:p>
        </w:tc>
        <w:tc>
          <w:tcPr>
            <w:tcW w:w="976"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1989/4</w:t>
            </w:r>
          </w:p>
        </w:tc>
        <w:tc>
          <w:tcPr>
            <w:tcW w:w="989" w:type="dxa"/>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37</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パターン設計、</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データ処理</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VAX-VMS,</w:t>
            </w:r>
          </w:p>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F-IV MSP</w:t>
            </w:r>
          </w:p>
        </w:tc>
        <w:tc>
          <w:tcPr>
            <w:tcW w:w="1972" w:type="dxa"/>
            <w:gridSpan w:val="2"/>
            <w:tcBorders>
              <w:top w:val="single"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VAX-11, F190</w:t>
            </w:r>
            <w:r>
              <w:rPr>
                <w:sz w:val="20"/>
                <w:szCs w:val="22"/>
              </w:rPr>
              <w:t>～</w:t>
            </w:r>
            <w:r>
              <w:rPr>
                <w:sz w:val="20"/>
                <w:szCs w:val="22"/>
              </w:rPr>
              <w:t>F780, VP-100</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IC</w:t>
            </w:r>
            <w:r>
              <w:rPr>
                <w:sz w:val="20"/>
                <w:szCs w:val="22"/>
              </w:rPr>
              <w:t>周辺パターン設計</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DCL</w:t>
            </w:r>
            <w:r>
              <w:rPr>
                <w:sz w:val="20"/>
                <w:szCs w:val="22"/>
              </w:rPr>
              <w:t>言語</w:t>
            </w:r>
            <w:r>
              <w:rPr>
                <w:sz w:val="20"/>
                <w:szCs w:val="22"/>
              </w:rPr>
              <w:t>, JCL, PL/I</w:t>
            </w:r>
          </w:p>
        </w:tc>
        <w:tc>
          <w:tcPr>
            <w:tcW w:w="1968" w:type="dxa"/>
            <w:tcBorders>
              <w:top w:val="dashSmallGap"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w:t>
            </w:r>
          </w:p>
        </w:tc>
      </w:tr>
      <w:tr>
        <w:trPr>
          <w:cantSplit w:val="true"/>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8"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8" w:space="0" w:color="000000"/>
              <w:right w:val="single" w:sz="12" w:space="0" w:color="000000"/>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CAD</w:t>
            </w:r>
            <w:r>
              <w:rPr>
                <w:sz w:val="20"/>
                <w:szCs w:val="22"/>
              </w:rPr>
              <w:t>による</w:t>
            </w:r>
            <w:r>
              <w:rPr>
                <w:sz w:val="20"/>
                <w:szCs w:val="22"/>
              </w:rPr>
              <w:t>IC</w:t>
            </w:r>
            <w:r>
              <w:rPr>
                <w:sz w:val="20"/>
                <w:szCs w:val="22"/>
              </w:rPr>
              <w:t>周辺パターンの設計とデータ処理、パターン配置の自動化プログラム作成。</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restart"/>
            <w:cnfStyle w:val="001000000000" w:firstRow="0" w:lastRow="0" w:firstColumn="1" w:lastColumn="0" w:oddVBand="0" w:evenVBand="0" w:oddHBand="0" w:evenHBand="0" w:firstRowFirstColumn="0" w:firstRowLastColumn="0" w:lastRowFirstColumn="0" w:lastRowLastColumn="0"/>
            <w:tcBorders>
              <w:top w:val="single" w:sz="8" w:space="0" w:color="000000"/>
              <w:left w:val="single" w:sz="12" w:space="0" w:color="000000"/>
              <w:right w:val="dashSmallGap" w:sz="8" w:space="0" w:color="000000"/>
            </w:tcBorders>
            <w:shd w:color="auto" w:fill="D9E2F3" w:themeFill="accent5" w:themeFillTint="33" w:val="clear"/>
            <w:vAlign w:val="center"/>
          </w:tcPr>
          <w:p>
            <w:pPr>
              <w:pStyle w:val="Normal"/>
              <w:jc w:val="center"/>
              <w:rPr>
                <w:sz w:val="20"/>
                <w:szCs w:val="22"/>
              </w:rPr>
            </w:pPr>
            <w:r>
              <w:rPr>
                <w:b/>
                <w:bCs/>
                <w:sz w:val="20"/>
                <w:szCs w:val="22"/>
              </w:rPr>
              <w:t>1</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1985/4</w:t>
            </w:r>
          </w:p>
        </w:tc>
        <w:tc>
          <w:tcPr>
            <w:tcW w:w="976"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1986/3</w:t>
            </w:r>
          </w:p>
        </w:tc>
        <w:tc>
          <w:tcPr>
            <w:tcW w:w="989" w:type="dxa"/>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12</w:t>
            </w:r>
            <w:r>
              <w:rPr>
                <w:sz w:val="20"/>
                <w:szCs w:val="22"/>
              </w:rPr>
              <w:t>ヵ月</w:t>
            </w:r>
          </w:p>
        </w:tc>
        <w:tc>
          <w:tcPr>
            <w:tcW w:w="2265"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データ処理</w:t>
            </w:r>
          </w:p>
        </w:tc>
        <w:tc>
          <w:tcPr>
            <w:tcW w:w="2548" w:type="dxa"/>
            <w:gridSpan w:val="2"/>
            <w:tcBorders>
              <w:top w:val="single" w:sz="8" w:space="0" w:color="000000"/>
              <w:left w:val="dashSmallGap" w:sz="8" w:space="0" w:color="000000"/>
              <w:bottom w:val="dashSmallGap" w:sz="8" w:space="0" w:color="000000"/>
              <w:right w:val="dashSmallGap" w:sz="8"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F-IV MSP</w:t>
            </w:r>
          </w:p>
        </w:tc>
        <w:tc>
          <w:tcPr>
            <w:tcW w:w="1972" w:type="dxa"/>
            <w:gridSpan w:val="2"/>
            <w:tcBorders>
              <w:top w:val="single" w:sz="8" w:space="0" w:color="000000"/>
              <w:left w:val="dashSmallGap" w:sz="8" w:space="0" w:color="000000"/>
              <w:bottom w:val="dashSmallGap" w:sz="8" w:space="0" w:color="000000"/>
              <w:right w:val="single" w:sz="12" w:space="0" w:color="000000"/>
            </w:tcBorders>
            <w:shd w:color="auto" w:fill="D9E2F3" w:themeFill="accent5" w:themeFillTint="3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F190</w:t>
            </w:r>
            <w:r>
              <w:rPr>
                <w:sz w:val="20"/>
                <w:szCs w:val="22"/>
              </w:rPr>
              <w:t>～</w:t>
            </w:r>
            <w:r>
              <w:rPr>
                <w:sz w:val="20"/>
                <w:szCs w:val="22"/>
              </w:rPr>
              <w:t>F780, VP-100</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right w:val="dashSmallGap" w:sz="8" w:space="0" w:color="000000"/>
            </w:tcBorders>
            <w:shd w:fill="auto" w:val="clear"/>
            <w:vAlign w:val="center"/>
          </w:tcPr>
          <w:p>
            <w:pPr>
              <w:pStyle w:val="Normal"/>
              <w:jc w:val="center"/>
              <w:rPr>
                <w:b/>
                <w:b/>
                <w:bCs/>
                <w:sz w:val="20"/>
                <w:szCs w:val="22"/>
              </w:rPr>
            </w:pPr>
            <w:r>
              <w:rPr>
                <w:b/>
                <w:bCs/>
                <w:sz w:val="20"/>
                <w:szCs w:val="22"/>
              </w:rPr>
            </w:r>
          </w:p>
        </w:tc>
        <w:tc>
          <w:tcPr>
            <w:tcW w:w="5210" w:type="dxa"/>
            <w:gridSpan w:val="6"/>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IC</w:t>
            </w:r>
            <w:r>
              <w:rPr>
                <w:sz w:val="20"/>
                <w:szCs w:val="22"/>
              </w:rPr>
              <w:t>データ処理</w:t>
            </w:r>
          </w:p>
        </w:tc>
        <w:tc>
          <w:tcPr>
            <w:tcW w:w="2548" w:type="dxa"/>
            <w:gridSpan w:val="2"/>
            <w:tcBorders>
              <w:top w:val="dashSmallGap" w:sz="8" w:space="0" w:color="000000"/>
              <w:left w:val="dashSmallGap" w:sz="8" w:space="0" w:color="000000"/>
              <w:bottom w:val="dashSmallGap" w:sz="8" w:space="0" w:color="000000"/>
              <w:right w:val="dashSmallGap" w:sz="8"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JCL, PL/I</w:t>
            </w:r>
          </w:p>
        </w:tc>
        <w:tc>
          <w:tcPr>
            <w:tcW w:w="1968" w:type="dxa"/>
            <w:tcBorders>
              <w:top w:val="dashSmallGap" w:sz="8" w:space="0" w:color="000000"/>
              <w:left w:val="dashSmallGap" w:sz="8" w:space="0" w:color="000000"/>
              <w:bottom w:val="dashSmallGap" w:sz="8" w:space="0" w:color="000000"/>
              <w:right w:val="single" w:sz="12" w:space="0" w:color="000000"/>
            </w:tcBorders>
            <w:shd w:fill="auto"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w:t>
            </w:r>
          </w:p>
        </w:tc>
      </w:tr>
      <w:tr>
        <w:trPr>
          <w:cantSplit w:val="true"/>
          <w:cnfStyle w:val="000000100000" w:firstRow="0" w:lastRow="0" w:firstColumn="0" w:lastColumn="0" w:oddVBand="0" w:evenVBand="0" w:oddHBand="1" w:evenHBand="0" w:firstRowFirstColumn="0" w:firstRowLastColumn="0" w:lastRowFirstColumn="0" w:lastRowLastColumn="0"/>
        </w:trPr>
        <w:tc>
          <w:tcPr>
            <w:tcW w:w="448" w:type="dxa"/>
            <w:vMerge w:val="continue"/>
            <w:cnfStyle w:val="001000000000" w:firstRow="0" w:lastRow="0" w:firstColumn="1" w:lastColumn="0" w:oddVBand="0" w:evenVBand="0" w:oddHBand="0" w:evenHBand="0" w:firstRowFirstColumn="0" w:firstRowLastColumn="0" w:lastRowFirstColumn="0" w:lastRowLastColumn="0"/>
            <w:tcBorders>
              <w:left w:val="single" w:sz="12" w:space="0" w:color="000000"/>
              <w:bottom w:val="single" w:sz="12" w:space="0" w:color="000000"/>
              <w:right w:val="dashSmallGap" w:sz="8" w:space="0" w:color="000000"/>
            </w:tcBorders>
            <w:shd w:color="auto" w:fill="D9E2F3" w:themeFill="accent5" w:themeFillTint="33" w:val="clear"/>
            <w:vAlign w:val="center"/>
          </w:tcPr>
          <w:p>
            <w:pPr>
              <w:pStyle w:val="Normal"/>
              <w:jc w:val="center"/>
              <w:rPr>
                <w:b/>
                <w:b/>
                <w:bCs/>
                <w:sz w:val="20"/>
                <w:szCs w:val="22"/>
              </w:rPr>
            </w:pPr>
            <w:r>
              <w:rPr>
                <w:b/>
                <w:bCs/>
                <w:sz w:val="20"/>
                <w:szCs w:val="22"/>
              </w:rPr>
            </w:r>
          </w:p>
        </w:tc>
        <w:tc>
          <w:tcPr>
            <w:tcW w:w="9726" w:type="dxa"/>
            <w:gridSpan w:val="9"/>
            <w:tcBorders>
              <w:top w:val="dashSmallGap" w:sz="8" w:space="0" w:color="000000"/>
              <w:left w:val="dashSmallGap" w:sz="8" w:space="0" w:color="000000"/>
              <w:bottom w:val="single" w:sz="12" w:space="0" w:color="000000"/>
              <w:right w:val="single" w:sz="12" w:space="0" w:color="000000"/>
            </w:tcBorders>
            <w:shd w:color="auto" w:fill="D9E2F3" w:themeFill="accent5" w:themeFillTint="33"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IC</w:t>
            </w:r>
            <w:r>
              <w:rPr>
                <w:sz w:val="20"/>
                <w:szCs w:val="22"/>
              </w:rPr>
              <w:t>露光データ作成用の汎用機データ処理</w:t>
            </w:r>
          </w:p>
        </w:tc>
      </w:tr>
    </w:tbl>
    <w:p>
      <w:pPr>
        <w:pStyle w:val="Normal"/>
        <w:rPr/>
      </w:pPr>
      <w:r>
        <w:rPr/>
      </w:r>
    </w:p>
    <w:sectPr>
      <w:headerReference w:type="default" r:id="rId2"/>
      <w:footerReference w:type="default" r:id="rId3"/>
      <w:type w:val="nextPage"/>
      <w:pgSz w:w="11906" w:h="16838"/>
      <w:pgMar w:left="851" w:right="851" w:header="737" w:top="1134" w:footer="794" w:bottom="1134" w:gutter="0"/>
      <w:pgNumType w:fmt="decimal"/>
      <w:formProt w:val="false"/>
      <w:textDirection w:val="lrTb"/>
      <w:docGrid w:type="lines" w:linePitch="29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entury">
    <w:charset w:val="80"/>
    <w:family w:val="roman"/>
    <w:pitch w:val="variable"/>
  </w:font>
  <w:font w:name="Arial">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r>
      <w:rPr>
        <w:rStyle w:val="Pagenumber"/>
      </w:rPr>
      <w:t xml:space="preserve"> </w:t>
    </w:r>
    <w:r>
      <w:rPr>
        <w:rStyle w:val="Pagenumber"/>
      </w:rPr>
      <w:t xml:space="preserve">/ </w:t>
    </w:r>
    <w:r>
      <w:rPr>
        <w:rStyle w:val="Pagenumber"/>
      </w:rPr>
      <w:fldChar w:fldCharType="begin"/>
    </w:r>
    <w:r>
      <w:rPr>
        <w:rStyle w:val="Pagenumber"/>
      </w:rPr>
      <w:instrText> NUMPAGES </w:instrText>
    </w:r>
    <w:r>
      <w:rPr>
        <w:rStyle w:val="Pagenumber"/>
      </w:rPr>
      <w:fldChar w:fldCharType="separate"/>
    </w:r>
    <w:r>
      <w:rPr>
        <w:rStyle w:val="Pagenumber"/>
      </w:rPr>
      <w:t>12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jc w:val="right"/>
      <w:rPr/>
    </w:pPr>
    <w:r>
      <w:rPr/>
      <w:fldChar w:fldCharType="begin"/>
    </w:r>
    <w:r>
      <w:rPr/>
      <w:instrText> DATE \@"yyyy\/MM\/dd" </w:instrText>
    </w:r>
    <w:r>
      <w:rPr/>
      <w:fldChar w:fldCharType="separate"/>
    </w:r>
    <w:r>
      <w:rPr/>
      <w:t>2026/06/12</w:t>
    </w:r>
    <w:r>
      <w:rPr/>
      <w:fldChar w:fldCharType="end"/>
    </w:r>
  </w:p>
</w:hdr>
</file>

<file path=word/settings.xml><?xml version="1.0" encoding="utf-8"?>
<w:settings xmlns:w="http://schemas.openxmlformats.org/wordprocessingml/2006/main">
  <w:zoom w:percent="110"/>
  <w:embedSystemFonts/>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68b8"/>
    <w:pPr>
      <w:widowControl w:val="false"/>
      <w:bidi w:val="0"/>
      <w:jc w:val="both"/>
    </w:pPr>
    <w:rPr>
      <w:rFonts w:ascii="Century" w:hAnsi="Century" w:eastAsia="ＭＳ Ｐ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14" w:customStyle="1">
    <w:name w:val="吹き出し (文字)"/>
    <w:link w:val="a6"/>
    <w:uiPriority w:val="99"/>
    <w:semiHidden/>
    <w:qFormat/>
    <w:rsid w:val="00b76c13"/>
    <w:rPr>
      <w:rFonts w:ascii="Arial" w:hAnsi="Arial" w:eastAsia="ＭＳ ゴシック" w:cs="Times New Roman"/>
      <w:kern w:val="2"/>
      <w:sz w:val="18"/>
      <w:szCs w:val="18"/>
    </w:rPr>
  </w:style>
  <w:style w:type="character" w:styleId="St" w:customStyle="1">
    <w:name w:val="st"/>
    <w:basedOn w:val="DefaultParagraphFont"/>
    <w:qFormat/>
    <w:rsid w:val="008c60b9"/>
    <w:rPr/>
  </w:style>
  <w:style w:type="character" w:styleId="Annotationreference">
    <w:name w:val="annotation reference"/>
    <w:basedOn w:val="DefaultParagraphFont"/>
    <w:uiPriority w:val="99"/>
    <w:semiHidden/>
    <w:unhideWhenUsed/>
    <w:qFormat/>
    <w:rsid w:val="0046739e"/>
    <w:rPr>
      <w:sz w:val="18"/>
      <w:szCs w:val="18"/>
    </w:rPr>
  </w:style>
  <w:style w:type="character" w:styleId="Style15" w:customStyle="1">
    <w:name w:val="コメント文字列 (文字)"/>
    <w:basedOn w:val="DefaultParagraphFont"/>
    <w:link w:val="aa"/>
    <w:uiPriority w:val="99"/>
    <w:semiHidden/>
    <w:qFormat/>
    <w:rsid w:val="0046739e"/>
    <w:rPr>
      <w:rFonts w:eastAsia="ＭＳ Ｐ明朝"/>
      <w:kern w:val="2"/>
      <w:sz w:val="21"/>
      <w:szCs w:val="24"/>
    </w:rPr>
  </w:style>
  <w:style w:type="character" w:styleId="Style16" w:customStyle="1">
    <w:name w:val="コメント内容 (文字)"/>
    <w:basedOn w:val="Style15"/>
    <w:link w:val="ac"/>
    <w:uiPriority w:val="99"/>
    <w:semiHidden/>
    <w:qFormat/>
    <w:rsid w:val="0046739e"/>
    <w:rPr>
      <w:rFonts w:eastAsia="ＭＳ Ｐ明朝"/>
      <w:b/>
      <w:bCs/>
      <w:kern w:val="2"/>
      <w:sz w:val="21"/>
      <w:szCs w:val="24"/>
    </w:rPr>
  </w:style>
  <w:style w:type="paragraph" w:styleId="Heading">
    <w:name w:val="Heading"/>
    <w:basedOn w:val="Normal"/>
    <w:next w:val="TextBody"/>
    <w:qFormat/>
    <w:pPr>
      <w:keepNext w:val="true"/>
      <w:spacing w:before="240" w:after="120"/>
    </w:pPr>
    <w:rPr>
      <w:rFonts w:ascii="Arial" w:hAnsi="Arial" w:eastAsia="ＭＳ 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BalloonText">
    <w:name w:val="Balloon Text"/>
    <w:basedOn w:val="Normal"/>
    <w:link w:val="a7"/>
    <w:uiPriority w:val="99"/>
    <w:semiHidden/>
    <w:unhideWhenUsed/>
    <w:qFormat/>
    <w:rsid w:val="00b76c13"/>
    <w:pPr/>
    <w:rPr>
      <w:rFonts w:ascii="Arial" w:hAnsi="Arial" w:eastAsia="ＭＳ ゴシック"/>
      <w:sz w:val="18"/>
      <w:szCs w:val="18"/>
    </w:rPr>
  </w:style>
  <w:style w:type="paragraph" w:styleId="Annotationtext">
    <w:name w:val="annotation text"/>
    <w:basedOn w:val="Normal"/>
    <w:link w:val="ab"/>
    <w:uiPriority w:val="99"/>
    <w:semiHidden/>
    <w:unhideWhenUsed/>
    <w:qFormat/>
    <w:rsid w:val="0046739e"/>
    <w:pPr>
      <w:jc w:val="left"/>
    </w:pPr>
    <w:rPr/>
  </w:style>
  <w:style w:type="paragraph" w:styleId="Annotationsubject">
    <w:name w:val="annotation subject"/>
    <w:basedOn w:val="Annotationtext"/>
    <w:next w:val="Annotationtext"/>
    <w:link w:val="ad"/>
    <w:uiPriority w:val="99"/>
    <w:semiHidden/>
    <w:unhideWhenUsed/>
    <w:qFormat/>
    <w:rsid w:val="0046739e"/>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8">
    <w:name w:val="Table Grid"/>
    <w:basedOn w:val="a1"/>
    <w:uiPriority w:val="59"/>
    <w:rsid w:val="000b64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Grid Table 4 Accent 5"/>
    <w:basedOn w:val="a1"/>
    <w:uiPriority w:val="49"/>
    <w:rsid w:val="003f504a"/>
    <w:tblPr>
      <w:tblStyleRowBandSize w:val="3"/>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Pr/>
    </w:tblStylePr>
    <w:tblStylePr w:type="lastCol">
      <w:rPr>
        <w:b/>
        <w:bCs/>
      </w:rPr>
      <w:tblPr/>
    </w:tblStylePr>
    <w:tblStylePr w:type="band1Horz">
      <w:tblPr/>
      <w:tcPr>
        <w:shd w:val="clear" w:color="auto" w:fill="D9E2F3" w:themeFill="accent5"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5E967-8857-4BDA-847B-3535AE33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Application>Neat_Office/6.2.8.2$Windows_x86 LibreOffice_project/</Application>
  <Pages>12</Pages>
  <Words>10852</Words>
  <Characters>16149</Characters>
  <CharactersWithSpaces>16611</CharactersWithSpaces>
  <Paragraphs>1129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2026-06-10T20:04:22Z</dcterms:created>
  <dc:creator/>
  <dc:description/>
  <dc:language>ja-JP</dc:language>
  <cp:lastModifiedBy/>
  <dcterms:modified xsi:type="dcterms:W3CDTF">2026-06-12T12:46:58Z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